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B683D0" w14:textId="77777777" w:rsidR="00DD19BE" w:rsidRPr="00F238B7" w:rsidRDefault="00DD19BE" w:rsidP="00F238B7"/>
    <w:p w14:paraId="30EBC46A" w14:textId="77777777" w:rsidR="00DD19BE" w:rsidRPr="008728A7" w:rsidRDefault="00DD19BE" w:rsidP="00DD19BE">
      <w:pPr>
        <w:widowControl w:val="0"/>
        <w:autoSpaceDE w:val="0"/>
        <w:autoSpaceDN w:val="0"/>
        <w:spacing w:after="0" w:line="120" w:lineRule="auto"/>
        <w:jc w:val="both"/>
        <w:rPr>
          <w:rFonts w:ascii="Times New Roman" w:hAnsi="Times New Roman"/>
          <w:sz w:val="28"/>
          <w:szCs w:val="28"/>
        </w:rPr>
      </w:pPr>
    </w:p>
    <w:p w14:paraId="5FDAE81A" w14:textId="77777777" w:rsidR="00DD19BE" w:rsidRPr="008728A7" w:rsidRDefault="00DD19BE" w:rsidP="00E128C1">
      <w:pPr>
        <w:widowControl w:val="0"/>
        <w:autoSpaceDE w:val="0"/>
        <w:autoSpaceDN w:val="0"/>
        <w:rPr>
          <w:rFonts w:ascii="Times New Roman" w:hAnsi="Times New Roman"/>
          <w:b/>
          <w:sz w:val="28"/>
          <w:szCs w:val="28"/>
        </w:rPr>
      </w:pPr>
    </w:p>
    <w:p w14:paraId="6C07263A" w14:textId="77777777" w:rsidR="00DD19BE" w:rsidRPr="008728A7" w:rsidRDefault="00DD19BE" w:rsidP="00DD19BE">
      <w:pPr>
        <w:widowControl w:val="0"/>
        <w:autoSpaceDE w:val="0"/>
        <w:autoSpaceDN w:val="0"/>
        <w:jc w:val="center"/>
        <w:rPr>
          <w:rFonts w:ascii="Times New Roman" w:hAnsi="Times New Roman"/>
          <w:b/>
          <w:sz w:val="28"/>
          <w:szCs w:val="28"/>
        </w:rPr>
      </w:pPr>
    </w:p>
    <w:p w14:paraId="695277C7" w14:textId="77777777" w:rsidR="00674232" w:rsidRDefault="00674232" w:rsidP="00674232">
      <w:pPr>
        <w:widowControl w:val="0"/>
        <w:autoSpaceDE w:val="0"/>
        <w:autoSpaceDN w:val="0"/>
        <w:adjustRightInd w:val="0"/>
        <w:spacing w:after="0" w:line="240" w:lineRule="auto"/>
        <w:jc w:val="center"/>
        <w:rPr>
          <w:rFonts w:ascii="Times New Roman" w:hAnsi="Times New Roman"/>
          <w:sz w:val="28"/>
          <w:szCs w:val="28"/>
        </w:rPr>
      </w:pPr>
    </w:p>
    <w:p w14:paraId="1BC9FF1D" w14:textId="77777777" w:rsidR="00674232" w:rsidRDefault="00674232" w:rsidP="00674232">
      <w:pPr>
        <w:widowControl w:val="0"/>
        <w:autoSpaceDE w:val="0"/>
        <w:autoSpaceDN w:val="0"/>
        <w:adjustRightInd w:val="0"/>
        <w:spacing w:after="0" w:line="240" w:lineRule="auto"/>
        <w:jc w:val="center"/>
        <w:rPr>
          <w:rFonts w:ascii="Times New Roman" w:hAnsi="Times New Roman"/>
          <w:sz w:val="28"/>
          <w:szCs w:val="28"/>
        </w:rPr>
      </w:pPr>
    </w:p>
    <w:p w14:paraId="2F4CABA4" w14:textId="77777777" w:rsidR="00674232" w:rsidRDefault="00674232" w:rsidP="00674232">
      <w:pPr>
        <w:widowControl w:val="0"/>
        <w:autoSpaceDE w:val="0"/>
        <w:autoSpaceDN w:val="0"/>
        <w:adjustRightInd w:val="0"/>
        <w:spacing w:after="0" w:line="240" w:lineRule="auto"/>
        <w:jc w:val="center"/>
        <w:rPr>
          <w:rFonts w:ascii="Times New Roman" w:hAnsi="Times New Roman"/>
          <w:sz w:val="28"/>
          <w:szCs w:val="28"/>
        </w:rPr>
      </w:pPr>
    </w:p>
    <w:p w14:paraId="2B617D95" w14:textId="77777777" w:rsidR="00674232" w:rsidRDefault="00674232" w:rsidP="00674232">
      <w:pPr>
        <w:widowControl w:val="0"/>
        <w:autoSpaceDE w:val="0"/>
        <w:autoSpaceDN w:val="0"/>
        <w:adjustRightInd w:val="0"/>
        <w:spacing w:after="0" w:line="240" w:lineRule="auto"/>
        <w:jc w:val="center"/>
        <w:rPr>
          <w:rFonts w:ascii="Times New Roman" w:hAnsi="Times New Roman"/>
          <w:sz w:val="28"/>
          <w:szCs w:val="28"/>
        </w:rPr>
      </w:pPr>
    </w:p>
    <w:p w14:paraId="561B9026" w14:textId="77777777" w:rsidR="00674232" w:rsidRDefault="00674232" w:rsidP="00674232">
      <w:pPr>
        <w:widowControl w:val="0"/>
        <w:autoSpaceDE w:val="0"/>
        <w:autoSpaceDN w:val="0"/>
        <w:adjustRightInd w:val="0"/>
        <w:spacing w:after="0" w:line="240" w:lineRule="auto"/>
        <w:jc w:val="center"/>
        <w:rPr>
          <w:rFonts w:ascii="Times New Roman" w:hAnsi="Times New Roman"/>
          <w:sz w:val="28"/>
          <w:szCs w:val="28"/>
        </w:rPr>
      </w:pPr>
    </w:p>
    <w:p w14:paraId="7A75E588" w14:textId="77777777" w:rsidR="00674232" w:rsidRDefault="00674232" w:rsidP="00674232">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Pr>
          <w:rFonts w:ascii="Times New Roman" w:hAnsi="Times New Roman"/>
          <w:sz w:val="28"/>
          <w:szCs w:val="28"/>
        </w:rPr>
        <w:t>ТЕХНИЧЕСКОЕ ЗАДАНИЕ</w:t>
      </w:r>
    </w:p>
    <w:p w14:paraId="17F3898C" w14:textId="6E403AD9" w:rsidR="00DD19BE" w:rsidRPr="008728A7" w:rsidRDefault="000774F8" w:rsidP="00232B4E">
      <w:pPr>
        <w:widowControl w:val="0"/>
        <w:tabs>
          <w:tab w:val="left" w:pos="709"/>
        </w:tabs>
        <w:autoSpaceDE w:val="0"/>
        <w:autoSpaceDN w:val="0"/>
        <w:adjustRightInd w:val="0"/>
        <w:ind w:firstLine="567"/>
        <w:jc w:val="center"/>
        <w:rPr>
          <w:rFonts w:ascii="Times New Roman" w:hAnsi="Times New Roman"/>
          <w:color w:val="000000"/>
          <w:sz w:val="28"/>
          <w:szCs w:val="28"/>
        </w:rPr>
      </w:pPr>
      <w:r>
        <w:rPr>
          <w:rFonts w:ascii="Times New Roman" w:eastAsia="Times New Roman" w:hAnsi="Times New Roman"/>
          <w:sz w:val="28"/>
          <w:szCs w:val="28"/>
          <w:lang w:eastAsia="ru-RU"/>
        </w:rPr>
        <w:t>н</w:t>
      </w:r>
      <w:r w:rsidR="00674232">
        <w:rPr>
          <w:rFonts w:ascii="Times New Roman" w:eastAsia="Times New Roman" w:hAnsi="Times New Roman"/>
          <w:sz w:val="28"/>
          <w:szCs w:val="28"/>
          <w:lang w:eastAsia="ru-RU"/>
        </w:rPr>
        <w:t xml:space="preserve">а </w:t>
      </w:r>
      <w:r w:rsidR="000972D9" w:rsidRPr="008728A7">
        <w:rPr>
          <w:rFonts w:ascii="Times New Roman" w:hAnsi="Times New Roman"/>
          <w:color w:val="000000"/>
          <w:sz w:val="28"/>
          <w:szCs w:val="28"/>
        </w:rPr>
        <w:t>оказание услуг</w:t>
      </w:r>
      <w:r w:rsidR="00DD19BE" w:rsidRPr="008728A7">
        <w:rPr>
          <w:rFonts w:ascii="Times New Roman" w:hAnsi="Times New Roman"/>
          <w:color w:val="000000"/>
          <w:sz w:val="28"/>
          <w:szCs w:val="28"/>
        </w:rPr>
        <w:t xml:space="preserve"> по техническому обслуживанию и </w:t>
      </w:r>
      <w:r w:rsidR="007827F2" w:rsidRPr="008728A7">
        <w:rPr>
          <w:rFonts w:ascii="Times New Roman" w:hAnsi="Times New Roman"/>
          <w:color w:val="000000"/>
          <w:sz w:val="28"/>
          <w:szCs w:val="28"/>
        </w:rPr>
        <w:t xml:space="preserve">текущему </w:t>
      </w:r>
      <w:r w:rsidR="00DD19BE" w:rsidRPr="008728A7">
        <w:rPr>
          <w:rFonts w:ascii="Times New Roman" w:hAnsi="Times New Roman"/>
          <w:color w:val="000000"/>
          <w:sz w:val="28"/>
          <w:szCs w:val="28"/>
        </w:rPr>
        <w:t>ремонту почтообрабатывающего оборудования и средств механизации для нужд УФПС Республики Адыгея</w:t>
      </w:r>
    </w:p>
    <w:p w14:paraId="74F06C24" w14:textId="77777777" w:rsidR="00DD19BE" w:rsidRPr="008728A7" w:rsidRDefault="00DD19BE" w:rsidP="00E128C1">
      <w:pPr>
        <w:widowControl w:val="0"/>
        <w:autoSpaceDE w:val="0"/>
        <w:autoSpaceDN w:val="0"/>
        <w:adjustRightInd w:val="0"/>
        <w:rPr>
          <w:rFonts w:ascii="Times New Roman" w:hAnsi="Times New Roman"/>
          <w:sz w:val="28"/>
          <w:szCs w:val="28"/>
        </w:rPr>
      </w:pPr>
    </w:p>
    <w:p w14:paraId="46718854" w14:textId="77777777" w:rsidR="00DD19BE" w:rsidRPr="008728A7" w:rsidRDefault="00DD19BE" w:rsidP="00DD19BE">
      <w:pPr>
        <w:widowControl w:val="0"/>
        <w:autoSpaceDE w:val="0"/>
        <w:autoSpaceDN w:val="0"/>
        <w:adjustRightInd w:val="0"/>
        <w:jc w:val="center"/>
        <w:rPr>
          <w:rFonts w:ascii="Times New Roman" w:hAnsi="Times New Roman"/>
          <w:sz w:val="28"/>
          <w:szCs w:val="28"/>
        </w:rPr>
      </w:pPr>
    </w:p>
    <w:p w14:paraId="0C87E40C" w14:textId="77777777" w:rsidR="00DD19BE" w:rsidRPr="008728A7" w:rsidRDefault="00DD19BE" w:rsidP="003D32D3">
      <w:pPr>
        <w:widowControl w:val="0"/>
        <w:autoSpaceDE w:val="0"/>
        <w:autoSpaceDN w:val="0"/>
        <w:adjustRightInd w:val="0"/>
        <w:rPr>
          <w:rFonts w:ascii="Times New Roman" w:hAnsi="Times New Roman"/>
          <w:sz w:val="28"/>
          <w:szCs w:val="28"/>
        </w:rPr>
      </w:pPr>
    </w:p>
    <w:p w14:paraId="5444588E" w14:textId="77777777" w:rsidR="00DD19BE" w:rsidRPr="008728A7" w:rsidRDefault="00DD19BE" w:rsidP="00DD19BE">
      <w:pPr>
        <w:widowControl w:val="0"/>
        <w:autoSpaceDE w:val="0"/>
        <w:autoSpaceDN w:val="0"/>
        <w:adjustRightInd w:val="0"/>
        <w:rPr>
          <w:rFonts w:ascii="Times New Roman" w:hAnsi="Times New Roman"/>
          <w:sz w:val="28"/>
          <w:szCs w:val="28"/>
        </w:rPr>
      </w:pPr>
    </w:p>
    <w:p w14:paraId="5D062244" w14:textId="77777777" w:rsidR="00E128C1" w:rsidRDefault="00E128C1" w:rsidP="00DD19BE">
      <w:pPr>
        <w:pStyle w:val="ConsPlusTitle"/>
        <w:jc w:val="center"/>
        <w:rPr>
          <w:rFonts w:ascii="Times New Roman" w:eastAsia="Calibri" w:hAnsi="Times New Roman" w:cs="Times New Roman"/>
          <w:b w:val="0"/>
          <w:bCs/>
          <w:sz w:val="28"/>
          <w:szCs w:val="28"/>
          <w:lang w:eastAsia="en-US"/>
        </w:rPr>
      </w:pPr>
    </w:p>
    <w:p w14:paraId="4F5D6D02" w14:textId="77777777" w:rsidR="00E128C1" w:rsidRDefault="00E128C1" w:rsidP="00DD19BE">
      <w:pPr>
        <w:pStyle w:val="ConsPlusTitle"/>
        <w:jc w:val="center"/>
        <w:rPr>
          <w:rFonts w:ascii="Times New Roman" w:eastAsia="Calibri" w:hAnsi="Times New Roman" w:cs="Times New Roman"/>
          <w:b w:val="0"/>
          <w:bCs/>
          <w:sz w:val="28"/>
          <w:szCs w:val="28"/>
          <w:lang w:eastAsia="en-US"/>
        </w:rPr>
      </w:pPr>
    </w:p>
    <w:p w14:paraId="4E2BCB8E" w14:textId="77777777" w:rsidR="00E128C1" w:rsidRDefault="00E128C1" w:rsidP="00DD19BE">
      <w:pPr>
        <w:pStyle w:val="ConsPlusTitle"/>
        <w:jc w:val="center"/>
        <w:rPr>
          <w:rFonts w:ascii="Times New Roman" w:eastAsia="Calibri" w:hAnsi="Times New Roman" w:cs="Times New Roman"/>
          <w:b w:val="0"/>
          <w:bCs/>
          <w:sz w:val="28"/>
          <w:szCs w:val="28"/>
          <w:lang w:eastAsia="en-US"/>
        </w:rPr>
      </w:pPr>
    </w:p>
    <w:p w14:paraId="012CDAA9" w14:textId="77777777" w:rsidR="00E128C1" w:rsidRDefault="00E128C1" w:rsidP="00DD19BE">
      <w:pPr>
        <w:pStyle w:val="ConsPlusTitle"/>
        <w:jc w:val="center"/>
        <w:rPr>
          <w:rFonts w:ascii="Times New Roman" w:eastAsia="Calibri" w:hAnsi="Times New Roman" w:cs="Times New Roman"/>
          <w:b w:val="0"/>
          <w:bCs/>
          <w:sz w:val="28"/>
          <w:szCs w:val="28"/>
          <w:lang w:eastAsia="en-US"/>
        </w:rPr>
      </w:pPr>
    </w:p>
    <w:p w14:paraId="30CD313B" w14:textId="77777777" w:rsidR="00E128C1" w:rsidRDefault="00E128C1" w:rsidP="00DD19BE">
      <w:pPr>
        <w:pStyle w:val="ConsPlusTitle"/>
        <w:jc w:val="center"/>
        <w:rPr>
          <w:rFonts w:ascii="Times New Roman" w:eastAsia="Calibri" w:hAnsi="Times New Roman" w:cs="Times New Roman"/>
          <w:b w:val="0"/>
          <w:bCs/>
          <w:sz w:val="28"/>
          <w:szCs w:val="28"/>
          <w:lang w:eastAsia="en-US"/>
        </w:rPr>
      </w:pPr>
    </w:p>
    <w:p w14:paraId="4AE661E0" w14:textId="77777777" w:rsidR="00E128C1" w:rsidRDefault="00E128C1" w:rsidP="00DD19BE">
      <w:pPr>
        <w:pStyle w:val="ConsPlusTitle"/>
        <w:jc w:val="center"/>
        <w:rPr>
          <w:rFonts w:ascii="Times New Roman" w:eastAsia="Calibri" w:hAnsi="Times New Roman" w:cs="Times New Roman"/>
          <w:b w:val="0"/>
          <w:bCs/>
          <w:sz w:val="28"/>
          <w:szCs w:val="28"/>
          <w:lang w:eastAsia="en-US"/>
        </w:rPr>
      </w:pPr>
    </w:p>
    <w:p w14:paraId="0345B19F" w14:textId="77777777" w:rsidR="00E128C1" w:rsidRDefault="00E128C1" w:rsidP="00DD19BE">
      <w:pPr>
        <w:pStyle w:val="ConsPlusTitle"/>
        <w:jc w:val="center"/>
        <w:rPr>
          <w:rFonts w:ascii="Times New Roman" w:eastAsia="Calibri" w:hAnsi="Times New Roman" w:cs="Times New Roman"/>
          <w:b w:val="0"/>
          <w:bCs/>
          <w:sz w:val="28"/>
          <w:szCs w:val="28"/>
          <w:lang w:eastAsia="en-US"/>
        </w:rPr>
      </w:pPr>
    </w:p>
    <w:p w14:paraId="23BBD776" w14:textId="77777777" w:rsidR="00E128C1" w:rsidRDefault="00E128C1" w:rsidP="00DD19BE">
      <w:pPr>
        <w:pStyle w:val="ConsPlusTitle"/>
        <w:jc w:val="center"/>
        <w:rPr>
          <w:rFonts w:ascii="Times New Roman" w:eastAsia="Calibri" w:hAnsi="Times New Roman" w:cs="Times New Roman"/>
          <w:b w:val="0"/>
          <w:bCs/>
          <w:sz w:val="28"/>
          <w:szCs w:val="28"/>
          <w:lang w:eastAsia="en-US"/>
        </w:rPr>
      </w:pPr>
    </w:p>
    <w:p w14:paraId="78459445" w14:textId="77777777" w:rsidR="00E128C1" w:rsidRDefault="00E128C1" w:rsidP="00DD19BE">
      <w:pPr>
        <w:pStyle w:val="ConsPlusTitle"/>
        <w:jc w:val="center"/>
        <w:rPr>
          <w:rFonts w:ascii="Times New Roman" w:eastAsia="Calibri" w:hAnsi="Times New Roman" w:cs="Times New Roman"/>
          <w:b w:val="0"/>
          <w:bCs/>
          <w:sz w:val="28"/>
          <w:szCs w:val="28"/>
          <w:lang w:eastAsia="en-US"/>
        </w:rPr>
      </w:pPr>
    </w:p>
    <w:p w14:paraId="20561A12" w14:textId="77777777" w:rsidR="00E128C1" w:rsidRDefault="00E128C1" w:rsidP="00DD19BE">
      <w:pPr>
        <w:pStyle w:val="ConsPlusTitle"/>
        <w:jc w:val="center"/>
        <w:rPr>
          <w:rFonts w:ascii="Times New Roman" w:eastAsia="Calibri" w:hAnsi="Times New Roman" w:cs="Times New Roman"/>
          <w:b w:val="0"/>
          <w:bCs/>
          <w:sz w:val="28"/>
          <w:szCs w:val="28"/>
          <w:lang w:eastAsia="en-US"/>
        </w:rPr>
      </w:pPr>
    </w:p>
    <w:p w14:paraId="2232F9E2" w14:textId="77777777" w:rsidR="00E128C1" w:rsidRPr="00666A86" w:rsidRDefault="00E128C1" w:rsidP="00DD19BE">
      <w:pPr>
        <w:pStyle w:val="ConsPlusTitle"/>
        <w:jc w:val="center"/>
        <w:rPr>
          <w:rFonts w:ascii="Times New Roman" w:eastAsia="Calibri" w:hAnsi="Times New Roman" w:cs="Times New Roman"/>
          <w:b w:val="0"/>
          <w:bCs/>
          <w:sz w:val="28"/>
          <w:szCs w:val="28"/>
          <w:lang w:eastAsia="en-US"/>
        </w:rPr>
      </w:pPr>
    </w:p>
    <w:p w14:paraId="18A928AC" w14:textId="77777777" w:rsidR="00E128C1" w:rsidRDefault="00E128C1" w:rsidP="00DD19BE">
      <w:pPr>
        <w:pStyle w:val="ConsPlusTitle"/>
        <w:jc w:val="center"/>
        <w:rPr>
          <w:rFonts w:ascii="Times New Roman" w:eastAsia="Calibri" w:hAnsi="Times New Roman" w:cs="Times New Roman"/>
          <w:b w:val="0"/>
          <w:bCs/>
          <w:sz w:val="28"/>
          <w:szCs w:val="28"/>
          <w:lang w:eastAsia="en-US"/>
        </w:rPr>
      </w:pPr>
    </w:p>
    <w:p w14:paraId="2C8A1299" w14:textId="77777777" w:rsidR="00E128C1" w:rsidRDefault="00E128C1" w:rsidP="00DD19BE">
      <w:pPr>
        <w:pStyle w:val="ConsPlusTitle"/>
        <w:jc w:val="center"/>
        <w:rPr>
          <w:rFonts w:ascii="Times New Roman" w:eastAsia="Calibri" w:hAnsi="Times New Roman" w:cs="Times New Roman"/>
          <w:b w:val="0"/>
          <w:bCs/>
          <w:sz w:val="28"/>
          <w:szCs w:val="28"/>
          <w:lang w:eastAsia="en-US"/>
        </w:rPr>
      </w:pPr>
    </w:p>
    <w:p w14:paraId="47F82F54" w14:textId="77777777" w:rsidR="00E128C1" w:rsidRDefault="00E128C1" w:rsidP="00DD19BE">
      <w:pPr>
        <w:pStyle w:val="ConsPlusTitle"/>
        <w:jc w:val="center"/>
        <w:rPr>
          <w:rFonts w:ascii="Times New Roman" w:eastAsia="Calibri" w:hAnsi="Times New Roman" w:cs="Times New Roman"/>
          <w:b w:val="0"/>
          <w:bCs/>
          <w:sz w:val="28"/>
          <w:szCs w:val="28"/>
          <w:lang w:eastAsia="en-US"/>
        </w:rPr>
      </w:pPr>
    </w:p>
    <w:p w14:paraId="29007134" w14:textId="77777777" w:rsidR="00606E57" w:rsidRDefault="00606E57" w:rsidP="00674232">
      <w:pPr>
        <w:pStyle w:val="ConsPlusTitle"/>
        <w:jc w:val="center"/>
        <w:rPr>
          <w:rFonts w:ascii="Times New Roman" w:eastAsia="Calibri" w:hAnsi="Times New Roman" w:cs="Times New Roman"/>
          <w:b w:val="0"/>
          <w:bCs/>
          <w:sz w:val="24"/>
          <w:szCs w:val="28"/>
          <w:lang w:eastAsia="en-US"/>
        </w:rPr>
      </w:pPr>
    </w:p>
    <w:p w14:paraId="76FBB24B" w14:textId="5C178407" w:rsidR="00606E57" w:rsidRDefault="00606E57" w:rsidP="00674232">
      <w:pPr>
        <w:pStyle w:val="ConsPlusTitle"/>
        <w:jc w:val="center"/>
        <w:rPr>
          <w:rFonts w:ascii="Times New Roman" w:eastAsia="Calibri" w:hAnsi="Times New Roman" w:cs="Times New Roman"/>
          <w:b w:val="0"/>
          <w:bCs/>
          <w:sz w:val="24"/>
          <w:szCs w:val="28"/>
          <w:lang w:eastAsia="en-US"/>
        </w:rPr>
      </w:pPr>
    </w:p>
    <w:p w14:paraId="0D30F8F5" w14:textId="3444A1C2" w:rsidR="00DD1356" w:rsidRDefault="00DD1356" w:rsidP="00674232">
      <w:pPr>
        <w:pStyle w:val="ConsPlusTitle"/>
        <w:jc w:val="center"/>
        <w:rPr>
          <w:rFonts w:ascii="Times New Roman" w:eastAsia="Calibri" w:hAnsi="Times New Roman" w:cs="Times New Roman"/>
          <w:b w:val="0"/>
          <w:bCs/>
          <w:sz w:val="24"/>
          <w:szCs w:val="28"/>
          <w:lang w:eastAsia="en-US"/>
        </w:rPr>
      </w:pPr>
    </w:p>
    <w:p w14:paraId="47FE5B14" w14:textId="44273B38" w:rsidR="00DD1356" w:rsidRDefault="00DD1356" w:rsidP="00674232">
      <w:pPr>
        <w:pStyle w:val="ConsPlusTitle"/>
        <w:jc w:val="center"/>
        <w:rPr>
          <w:rFonts w:ascii="Times New Roman" w:eastAsia="Calibri" w:hAnsi="Times New Roman" w:cs="Times New Roman"/>
          <w:b w:val="0"/>
          <w:bCs/>
          <w:sz w:val="24"/>
          <w:szCs w:val="28"/>
          <w:lang w:eastAsia="en-US"/>
        </w:rPr>
      </w:pPr>
    </w:p>
    <w:p w14:paraId="3017B6B3" w14:textId="7599AC7E" w:rsidR="00DD1356" w:rsidRDefault="00DD1356" w:rsidP="00674232">
      <w:pPr>
        <w:pStyle w:val="ConsPlusTitle"/>
        <w:jc w:val="center"/>
        <w:rPr>
          <w:rFonts w:ascii="Times New Roman" w:eastAsia="Calibri" w:hAnsi="Times New Roman" w:cs="Times New Roman"/>
          <w:b w:val="0"/>
          <w:bCs/>
          <w:sz w:val="24"/>
          <w:szCs w:val="28"/>
          <w:lang w:eastAsia="en-US"/>
        </w:rPr>
      </w:pPr>
    </w:p>
    <w:p w14:paraId="47C80C81" w14:textId="7A7CF7A0" w:rsidR="00DD1356" w:rsidRDefault="00DD1356" w:rsidP="00400764">
      <w:pPr>
        <w:pStyle w:val="ConsPlusTitle"/>
        <w:rPr>
          <w:rFonts w:ascii="Times New Roman" w:eastAsia="Calibri" w:hAnsi="Times New Roman" w:cs="Times New Roman"/>
          <w:b w:val="0"/>
          <w:bCs/>
          <w:sz w:val="24"/>
          <w:szCs w:val="28"/>
          <w:lang w:eastAsia="en-US"/>
        </w:rPr>
      </w:pPr>
    </w:p>
    <w:p w14:paraId="4194CF5C" w14:textId="652A138E" w:rsidR="00DD1356" w:rsidRDefault="00DD1356" w:rsidP="00674232">
      <w:pPr>
        <w:pStyle w:val="ConsPlusTitle"/>
        <w:jc w:val="center"/>
        <w:rPr>
          <w:rFonts w:ascii="Times New Roman" w:eastAsia="Calibri" w:hAnsi="Times New Roman" w:cs="Times New Roman"/>
          <w:b w:val="0"/>
          <w:bCs/>
          <w:sz w:val="24"/>
          <w:szCs w:val="28"/>
          <w:lang w:eastAsia="en-US"/>
        </w:rPr>
      </w:pPr>
    </w:p>
    <w:p w14:paraId="1A3D231A" w14:textId="0DC406C4" w:rsidR="00DD1356" w:rsidRDefault="00DD1356" w:rsidP="00674232">
      <w:pPr>
        <w:pStyle w:val="ConsPlusTitle"/>
        <w:jc w:val="center"/>
        <w:rPr>
          <w:rFonts w:ascii="Times New Roman" w:eastAsia="Calibri" w:hAnsi="Times New Roman" w:cs="Times New Roman"/>
          <w:b w:val="0"/>
          <w:bCs/>
          <w:sz w:val="24"/>
          <w:szCs w:val="28"/>
          <w:lang w:eastAsia="en-US"/>
        </w:rPr>
      </w:pPr>
      <w:r>
        <w:rPr>
          <w:rFonts w:ascii="Times New Roman" w:eastAsia="Calibri" w:hAnsi="Times New Roman" w:cs="Times New Roman"/>
          <w:b w:val="0"/>
          <w:bCs/>
          <w:sz w:val="24"/>
          <w:szCs w:val="28"/>
          <w:lang w:eastAsia="en-US"/>
        </w:rPr>
        <w:t>Майкоп, 2026</w:t>
      </w:r>
    </w:p>
    <w:p w14:paraId="34443CC9" w14:textId="30142BB9" w:rsidR="00EF46FB" w:rsidRDefault="00EF46FB" w:rsidP="00674232">
      <w:pPr>
        <w:pStyle w:val="ConsPlusTitle"/>
        <w:jc w:val="center"/>
        <w:rPr>
          <w:rFonts w:ascii="Times New Roman" w:eastAsia="Calibri" w:hAnsi="Times New Roman" w:cs="Times New Roman"/>
          <w:b w:val="0"/>
          <w:bCs/>
          <w:sz w:val="24"/>
          <w:szCs w:val="28"/>
          <w:lang w:eastAsia="en-US"/>
        </w:rPr>
      </w:pPr>
    </w:p>
    <w:p w14:paraId="10DE2B4E" w14:textId="77777777" w:rsidR="00EF46FB" w:rsidRDefault="00EF46FB" w:rsidP="00674232">
      <w:pPr>
        <w:pStyle w:val="ConsPlusTitle"/>
        <w:jc w:val="center"/>
        <w:rPr>
          <w:rFonts w:ascii="Times New Roman" w:eastAsia="Calibri" w:hAnsi="Times New Roman" w:cs="Times New Roman"/>
          <w:b w:val="0"/>
          <w:bCs/>
          <w:sz w:val="24"/>
          <w:szCs w:val="28"/>
          <w:lang w:eastAsia="en-US"/>
        </w:rPr>
      </w:pPr>
    </w:p>
    <w:p w14:paraId="7AD93E60" w14:textId="77777777" w:rsidR="00606E57" w:rsidRDefault="00606E57" w:rsidP="00674232">
      <w:pPr>
        <w:pStyle w:val="ConsPlusTitle"/>
        <w:jc w:val="center"/>
        <w:rPr>
          <w:rFonts w:ascii="Times New Roman" w:eastAsia="Calibri" w:hAnsi="Times New Roman" w:cs="Times New Roman"/>
          <w:b w:val="0"/>
          <w:bCs/>
          <w:sz w:val="24"/>
          <w:szCs w:val="28"/>
          <w:lang w:eastAsia="en-US"/>
        </w:rPr>
      </w:pPr>
    </w:p>
    <w:p w14:paraId="067272FB" w14:textId="0688955B" w:rsidR="00565222" w:rsidRPr="003B745C" w:rsidRDefault="00565222" w:rsidP="003B745C">
      <w:pPr>
        <w:pStyle w:val="ConsPlusNormal"/>
        <w:numPr>
          <w:ilvl w:val="0"/>
          <w:numId w:val="1"/>
        </w:numPr>
        <w:ind w:left="0" w:firstLine="0"/>
        <w:jc w:val="center"/>
        <w:rPr>
          <w:rFonts w:ascii="Times New Roman" w:hAnsi="Times New Roman" w:cs="Times New Roman"/>
          <w:b/>
          <w:sz w:val="24"/>
          <w:szCs w:val="24"/>
        </w:rPr>
      </w:pPr>
      <w:r w:rsidRPr="00232B4E">
        <w:rPr>
          <w:rFonts w:ascii="Times New Roman" w:hAnsi="Times New Roman" w:cs="Times New Roman"/>
          <w:b/>
          <w:sz w:val="24"/>
          <w:szCs w:val="24"/>
        </w:rPr>
        <w:lastRenderedPageBreak/>
        <w:t>ПЕРЕЧЕНЬ ПРИНЯТЫХ СОКРАЩЕНИЙ</w:t>
      </w:r>
      <w:r w:rsidR="003B745C">
        <w:rPr>
          <w:rFonts w:ascii="Times New Roman" w:hAnsi="Times New Roman" w:cs="Times New Roman"/>
          <w:b/>
          <w:sz w:val="24"/>
          <w:szCs w:val="24"/>
        </w:rPr>
        <w:t xml:space="preserve"> И ОПРЕДЕЛЕНИЙ </w:t>
      </w:r>
    </w:p>
    <w:p w14:paraId="6FB1BB8E" w14:textId="77777777" w:rsidR="00565222" w:rsidRPr="003B745C" w:rsidRDefault="00565222">
      <w:pPr>
        <w:pStyle w:val="ConsPlusNormal"/>
        <w:ind w:firstLine="0"/>
        <w:jc w:val="center"/>
        <w:rPr>
          <w:rFonts w:ascii="Times New Roman" w:hAnsi="Times New Roman" w:cs="Times New Roman"/>
          <w:sz w:val="24"/>
          <w:szCs w:val="24"/>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2"/>
        <w:gridCol w:w="2414"/>
        <w:gridCol w:w="5808"/>
      </w:tblGrid>
      <w:tr w:rsidR="002B7FA3" w:rsidRPr="0049468F" w14:paraId="003E9E09" w14:textId="77777777" w:rsidTr="003B745C">
        <w:tc>
          <w:tcPr>
            <w:tcW w:w="992" w:type="dxa"/>
            <w:vAlign w:val="center"/>
          </w:tcPr>
          <w:p w14:paraId="10753585" w14:textId="77777777" w:rsidR="00565222" w:rsidRPr="003B745C" w:rsidRDefault="00565222">
            <w:pPr>
              <w:pStyle w:val="ConsPlusNormal"/>
              <w:ind w:firstLine="0"/>
              <w:jc w:val="center"/>
              <w:rPr>
                <w:rFonts w:ascii="Times New Roman" w:hAnsi="Times New Roman" w:cs="Times New Roman"/>
                <w:sz w:val="24"/>
                <w:szCs w:val="24"/>
              </w:rPr>
            </w:pPr>
            <w:r w:rsidRPr="003B745C">
              <w:rPr>
                <w:rFonts w:ascii="Times New Roman" w:hAnsi="Times New Roman" w:cs="Times New Roman"/>
                <w:sz w:val="24"/>
                <w:szCs w:val="24"/>
              </w:rPr>
              <w:t>№ п/п</w:t>
            </w:r>
          </w:p>
        </w:tc>
        <w:tc>
          <w:tcPr>
            <w:tcW w:w="2414" w:type="dxa"/>
            <w:vAlign w:val="center"/>
          </w:tcPr>
          <w:p w14:paraId="7B92D766" w14:textId="11334C93" w:rsidR="00565222" w:rsidRPr="003B745C" w:rsidRDefault="00BC35B5" w:rsidP="003B745C">
            <w:pPr>
              <w:pStyle w:val="ConsPlusNormal"/>
              <w:ind w:firstLine="0"/>
              <w:jc w:val="center"/>
              <w:rPr>
                <w:rFonts w:ascii="Times New Roman" w:hAnsi="Times New Roman" w:cs="Times New Roman"/>
                <w:sz w:val="24"/>
                <w:szCs w:val="24"/>
              </w:rPr>
            </w:pPr>
            <w:r w:rsidRPr="00C440ED">
              <w:rPr>
                <w:rFonts w:ascii="Times New Roman" w:hAnsi="Times New Roman" w:cs="Times New Roman"/>
                <w:sz w:val="24"/>
                <w:szCs w:val="24"/>
              </w:rPr>
              <w:t>Сокращение, определение</w:t>
            </w:r>
          </w:p>
        </w:tc>
        <w:tc>
          <w:tcPr>
            <w:tcW w:w="5808" w:type="dxa"/>
            <w:vAlign w:val="center"/>
          </w:tcPr>
          <w:p w14:paraId="4B5E6B13" w14:textId="1DF8E40D" w:rsidR="00565222" w:rsidRPr="003B745C" w:rsidRDefault="00BC35B5" w:rsidP="003B745C">
            <w:pPr>
              <w:pStyle w:val="ConsPlusNormal"/>
              <w:ind w:firstLine="0"/>
              <w:jc w:val="center"/>
              <w:rPr>
                <w:rFonts w:ascii="Times New Roman" w:hAnsi="Times New Roman" w:cs="Times New Roman"/>
                <w:sz w:val="24"/>
                <w:szCs w:val="24"/>
              </w:rPr>
            </w:pPr>
            <w:r w:rsidRPr="00C440ED">
              <w:rPr>
                <w:rFonts w:ascii="Times New Roman" w:hAnsi="Times New Roman" w:cs="Times New Roman"/>
                <w:sz w:val="24"/>
                <w:szCs w:val="24"/>
              </w:rPr>
              <w:t>Расшифровка сокращения, толкование определения</w:t>
            </w:r>
          </w:p>
        </w:tc>
      </w:tr>
      <w:tr w:rsidR="002B7FA3" w:rsidRPr="0049468F" w14:paraId="28017C5F" w14:textId="77777777" w:rsidTr="003B745C">
        <w:tc>
          <w:tcPr>
            <w:tcW w:w="992" w:type="dxa"/>
            <w:vAlign w:val="center"/>
          </w:tcPr>
          <w:p w14:paraId="7D41627B" w14:textId="1DD61270" w:rsidR="00565222" w:rsidRPr="003B745C" w:rsidRDefault="00565222" w:rsidP="003B745C">
            <w:pPr>
              <w:pStyle w:val="ConsPlusNormal"/>
              <w:ind w:firstLine="0"/>
              <w:jc w:val="center"/>
              <w:rPr>
                <w:rFonts w:ascii="Times New Roman" w:hAnsi="Times New Roman" w:cs="Times New Roman"/>
                <w:sz w:val="24"/>
                <w:szCs w:val="24"/>
              </w:rPr>
            </w:pPr>
            <w:r w:rsidRPr="003B745C">
              <w:rPr>
                <w:rFonts w:ascii="Times New Roman" w:hAnsi="Times New Roman" w:cs="Times New Roman"/>
                <w:sz w:val="24"/>
                <w:szCs w:val="24"/>
              </w:rPr>
              <w:t>1</w:t>
            </w:r>
          </w:p>
        </w:tc>
        <w:tc>
          <w:tcPr>
            <w:tcW w:w="2414" w:type="dxa"/>
            <w:vAlign w:val="center"/>
          </w:tcPr>
          <w:p w14:paraId="506C1720" w14:textId="77777777" w:rsidR="00565222" w:rsidRPr="003B745C" w:rsidRDefault="00565222" w:rsidP="003B745C">
            <w:pPr>
              <w:pStyle w:val="ConsPlusNormal"/>
              <w:ind w:firstLine="0"/>
              <w:jc w:val="center"/>
              <w:rPr>
                <w:rFonts w:ascii="Times New Roman" w:hAnsi="Times New Roman" w:cs="Times New Roman"/>
                <w:sz w:val="24"/>
                <w:szCs w:val="24"/>
              </w:rPr>
            </w:pPr>
            <w:r w:rsidRPr="003B745C">
              <w:rPr>
                <w:rFonts w:ascii="Times New Roman" w:hAnsi="Times New Roman" w:cs="Times New Roman"/>
                <w:sz w:val="24"/>
                <w:szCs w:val="24"/>
              </w:rPr>
              <w:t>ТЗ</w:t>
            </w:r>
          </w:p>
        </w:tc>
        <w:tc>
          <w:tcPr>
            <w:tcW w:w="5808" w:type="dxa"/>
            <w:vAlign w:val="center"/>
          </w:tcPr>
          <w:p w14:paraId="5DBFF406" w14:textId="77777777" w:rsidR="00565222" w:rsidRPr="003B745C" w:rsidRDefault="00565222" w:rsidP="003B745C">
            <w:pPr>
              <w:pStyle w:val="ConsPlusNormal"/>
              <w:ind w:firstLine="0"/>
              <w:jc w:val="both"/>
              <w:rPr>
                <w:rFonts w:ascii="Times New Roman" w:hAnsi="Times New Roman" w:cs="Times New Roman"/>
                <w:sz w:val="24"/>
                <w:szCs w:val="24"/>
              </w:rPr>
            </w:pPr>
            <w:r w:rsidRPr="003B745C">
              <w:rPr>
                <w:rFonts w:ascii="Times New Roman" w:hAnsi="Times New Roman" w:cs="Times New Roman"/>
                <w:sz w:val="24"/>
                <w:szCs w:val="24"/>
              </w:rPr>
              <w:t>Техническое задание</w:t>
            </w:r>
          </w:p>
        </w:tc>
      </w:tr>
      <w:tr w:rsidR="002B7FA3" w:rsidRPr="0049468F" w14:paraId="3E0664C7" w14:textId="77777777" w:rsidTr="003B745C">
        <w:tc>
          <w:tcPr>
            <w:tcW w:w="992" w:type="dxa"/>
            <w:vAlign w:val="center"/>
          </w:tcPr>
          <w:p w14:paraId="5C0D1B75" w14:textId="388E0650" w:rsidR="00863879" w:rsidRPr="003B745C" w:rsidRDefault="00863879" w:rsidP="003B745C">
            <w:pPr>
              <w:pStyle w:val="ConsPlusNormal"/>
              <w:ind w:firstLine="0"/>
              <w:jc w:val="center"/>
              <w:rPr>
                <w:rFonts w:ascii="Times New Roman" w:hAnsi="Times New Roman" w:cs="Times New Roman"/>
                <w:sz w:val="24"/>
                <w:szCs w:val="24"/>
              </w:rPr>
            </w:pPr>
            <w:r w:rsidRPr="003B745C">
              <w:rPr>
                <w:rFonts w:ascii="Times New Roman" w:hAnsi="Times New Roman" w:cs="Times New Roman"/>
                <w:sz w:val="24"/>
                <w:szCs w:val="24"/>
              </w:rPr>
              <w:t>2</w:t>
            </w:r>
          </w:p>
        </w:tc>
        <w:tc>
          <w:tcPr>
            <w:tcW w:w="2414" w:type="dxa"/>
            <w:vAlign w:val="center"/>
          </w:tcPr>
          <w:p w14:paraId="7DE33443" w14:textId="77777777" w:rsidR="00863879" w:rsidRPr="003B745C" w:rsidRDefault="00136607" w:rsidP="003B745C">
            <w:pPr>
              <w:pStyle w:val="ConsPlusNormal"/>
              <w:ind w:firstLine="0"/>
              <w:jc w:val="center"/>
              <w:rPr>
                <w:rFonts w:ascii="Times New Roman" w:hAnsi="Times New Roman" w:cs="Times New Roman"/>
                <w:sz w:val="24"/>
                <w:szCs w:val="24"/>
              </w:rPr>
            </w:pPr>
            <w:r w:rsidRPr="003B745C">
              <w:rPr>
                <w:rFonts w:ascii="Times New Roman" w:hAnsi="Times New Roman" w:cs="Times New Roman"/>
                <w:sz w:val="24"/>
                <w:szCs w:val="24"/>
              </w:rPr>
              <w:t>ГОСТ</w:t>
            </w:r>
          </w:p>
        </w:tc>
        <w:tc>
          <w:tcPr>
            <w:tcW w:w="5808" w:type="dxa"/>
            <w:vAlign w:val="center"/>
          </w:tcPr>
          <w:p w14:paraId="1058E99A" w14:textId="77777777" w:rsidR="00863879" w:rsidRPr="003B745C" w:rsidRDefault="00136607" w:rsidP="003B745C">
            <w:pPr>
              <w:pStyle w:val="ConsPlusNormal"/>
              <w:ind w:firstLine="0"/>
              <w:jc w:val="both"/>
              <w:rPr>
                <w:rFonts w:ascii="Times New Roman" w:hAnsi="Times New Roman" w:cs="Times New Roman"/>
                <w:sz w:val="24"/>
                <w:szCs w:val="24"/>
              </w:rPr>
            </w:pPr>
            <w:r w:rsidRPr="003B745C">
              <w:rPr>
                <w:rFonts w:ascii="Times New Roman" w:hAnsi="Times New Roman" w:cs="Times New Roman"/>
                <w:sz w:val="24"/>
                <w:szCs w:val="24"/>
              </w:rPr>
              <w:t>Государственный стандарт</w:t>
            </w:r>
          </w:p>
        </w:tc>
      </w:tr>
      <w:tr w:rsidR="002B7FA3" w:rsidRPr="0049468F" w14:paraId="189C773C" w14:textId="77777777" w:rsidTr="003B745C">
        <w:tc>
          <w:tcPr>
            <w:tcW w:w="992" w:type="dxa"/>
            <w:vAlign w:val="center"/>
          </w:tcPr>
          <w:p w14:paraId="16550A1A" w14:textId="5FC739A1" w:rsidR="00136607" w:rsidRPr="003B745C" w:rsidRDefault="00136607" w:rsidP="003B745C">
            <w:pPr>
              <w:pStyle w:val="ConsPlusNormal"/>
              <w:ind w:firstLine="0"/>
              <w:jc w:val="center"/>
              <w:rPr>
                <w:rFonts w:ascii="Times New Roman" w:hAnsi="Times New Roman" w:cs="Times New Roman"/>
                <w:sz w:val="24"/>
                <w:szCs w:val="24"/>
              </w:rPr>
            </w:pPr>
            <w:r w:rsidRPr="003B745C">
              <w:rPr>
                <w:rFonts w:ascii="Times New Roman" w:hAnsi="Times New Roman" w:cs="Times New Roman"/>
                <w:sz w:val="24"/>
                <w:szCs w:val="24"/>
              </w:rPr>
              <w:t>3</w:t>
            </w:r>
          </w:p>
        </w:tc>
        <w:tc>
          <w:tcPr>
            <w:tcW w:w="2414" w:type="dxa"/>
            <w:vAlign w:val="center"/>
          </w:tcPr>
          <w:p w14:paraId="577138D2" w14:textId="77777777" w:rsidR="00136607" w:rsidRPr="003B745C" w:rsidRDefault="00C27EFB" w:rsidP="003B745C">
            <w:pPr>
              <w:pStyle w:val="ConsPlusNormal"/>
              <w:ind w:firstLine="0"/>
              <w:jc w:val="center"/>
              <w:rPr>
                <w:rFonts w:ascii="Times New Roman" w:hAnsi="Times New Roman" w:cs="Times New Roman"/>
                <w:sz w:val="24"/>
                <w:szCs w:val="24"/>
              </w:rPr>
            </w:pPr>
            <w:r w:rsidRPr="003B745C">
              <w:rPr>
                <w:rFonts w:ascii="Times New Roman" w:hAnsi="Times New Roman" w:cs="Times New Roman"/>
                <w:sz w:val="24"/>
                <w:szCs w:val="24"/>
              </w:rPr>
              <w:t>ТР</w:t>
            </w:r>
          </w:p>
        </w:tc>
        <w:tc>
          <w:tcPr>
            <w:tcW w:w="5808" w:type="dxa"/>
            <w:vAlign w:val="center"/>
          </w:tcPr>
          <w:p w14:paraId="2D9DC507" w14:textId="78FACAD3" w:rsidR="00136607" w:rsidRPr="003B745C" w:rsidRDefault="00C27EFB" w:rsidP="003B745C">
            <w:pPr>
              <w:pStyle w:val="ConsPlusNormal"/>
              <w:ind w:firstLine="0"/>
              <w:jc w:val="both"/>
              <w:rPr>
                <w:rFonts w:ascii="Times New Roman" w:hAnsi="Times New Roman" w:cs="Times New Roman"/>
                <w:sz w:val="24"/>
                <w:szCs w:val="24"/>
              </w:rPr>
            </w:pPr>
            <w:r w:rsidRPr="003B745C">
              <w:rPr>
                <w:rFonts w:ascii="Times New Roman" w:hAnsi="Times New Roman" w:cs="Times New Roman"/>
                <w:sz w:val="24"/>
                <w:szCs w:val="24"/>
              </w:rPr>
              <w:t>Текущий ремонт</w:t>
            </w:r>
          </w:p>
        </w:tc>
      </w:tr>
      <w:tr w:rsidR="002B7FA3" w:rsidRPr="0049468F" w14:paraId="6C1884F7" w14:textId="77777777" w:rsidTr="003B745C">
        <w:tc>
          <w:tcPr>
            <w:tcW w:w="992" w:type="dxa"/>
            <w:vAlign w:val="center"/>
          </w:tcPr>
          <w:p w14:paraId="4596FC88" w14:textId="4843EBBA" w:rsidR="00136607" w:rsidRPr="003B745C" w:rsidRDefault="00136607" w:rsidP="003B745C">
            <w:pPr>
              <w:pStyle w:val="ConsPlusNormal"/>
              <w:ind w:firstLine="0"/>
              <w:jc w:val="center"/>
              <w:rPr>
                <w:rFonts w:ascii="Times New Roman" w:hAnsi="Times New Roman" w:cs="Times New Roman"/>
                <w:sz w:val="24"/>
                <w:szCs w:val="24"/>
              </w:rPr>
            </w:pPr>
            <w:r w:rsidRPr="003B745C">
              <w:rPr>
                <w:rFonts w:ascii="Times New Roman" w:hAnsi="Times New Roman" w:cs="Times New Roman"/>
                <w:sz w:val="24"/>
                <w:szCs w:val="24"/>
              </w:rPr>
              <w:t>4</w:t>
            </w:r>
          </w:p>
        </w:tc>
        <w:tc>
          <w:tcPr>
            <w:tcW w:w="2414" w:type="dxa"/>
            <w:vAlign w:val="center"/>
          </w:tcPr>
          <w:p w14:paraId="4C62CF0A" w14:textId="77777777" w:rsidR="00136607" w:rsidRPr="003B745C" w:rsidRDefault="00136607" w:rsidP="003B745C">
            <w:pPr>
              <w:pStyle w:val="ConsPlusNormal"/>
              <w:ind w:firstLine="0"/>
              <w:jc w:val="center"/>
              <w:rPr>
                <w:rFonts w:ascii="Times New Roman" w:hAnsi="Times New Roman" w:cs="Times New Roman"/>
                <w:sz w:val="24"/>
                <w:szCs w:val="24"/>
              </w:rPr>
            </w:pPr>
            <w:r w:rsidRPr="003B745C">
              <w:rPr>
                <w:rFonts w:ascii="Times New Roman" w:hAnsi="Times New Roman" w:cs="Times New Roman"/>
                <w:sz w:val="24"/>
                <w:szCs w:val="24"/>
              </w:rPr>
              <w:t>ПТО</w:t>
            </w:r>
          </w:p>
        </w:tc>
        <w:tc>
          <w:tcPr>
            <w:tcW w:w="5808" w:type="dxa"/>
            <w:vAlign w:val="center"/>
          </w:tcPr>
          <w:p w14:paraId="05AD801D" w14:textId="70B707C6" w:rsidR="00136607" w:rsidRPr="003B745C" w:rsidRDefault="00136607">
            <w:pPr>
              <w:pStyle w:val="ConsPlusNormal"/>
              <w:ind w:firstLine="0"/>
              <w:jc w:val="both"/>
              <w:rPr>
                <w:rFonts w:ascii="Times New Roman" w:hAnsi="Times New Roman" w:cs="Times New Roman"/>
                <w:sz w:val="24"/>
                <w:szCs w:val="24"/>
              </w:rPr>
            </w:pPr>
            <w:r w:rsidRPr="003B745C">
              <w:rPr>
                <w:rFonts w:ascii="Times New Roman" w:hAnsi="Times New Roman" w:cs="Times New Roman"/>
                <w:sz w:val="24"/>
                <w:szCs w:val="24"/>
              </w:rPr>
              <w:t>Профилактическое техническое обслуживание</w:t>
            </w:r>
          </w:p>
        </w:tc>
      </w:tr>
      <w:tr w:rsidR="00DF0CBB" w:rsidRPr="0049468F" w14:paraId="1B84BD77" w14:textId="77777777" w:rsidTr="003B745C">
        <w:tc>
          <w:tcPr>
            <w:tcW w:w="992" w:type="dxa"/>
            <w:vAlign w:val="center"/>
          </w:tcPr>
          <w:p w14:paraId="03B1ECEC" w14:textId="38B22287" w:rsidR="00DF0CBB" w:rsidRPr="003B745C" w:rsidRDefault="00DF0CBB" w:rsidP="003B745C">
            <w:pPr>
              <w:pStyle w:val="ConsPlusNormal"/>
              <w:ind w:firstLine="0"/>
              <w:jc w:val="center"/>
              <w:rPr>
                <w:rFonts w:ascii="Times New Roman" w:hAnsi="Times New Roman" w:cs="Times New Roman"/>
                <w:sz w:val="24"/>
                <w:szCs w:val="24"/>
              </w:rPr>
            </w:pPr>
            <w:r w:rsidRPr="003B745C">
              <w:rPr>
                <w:rFonts w:ascii="Times New Roman" w:hAnsi="Times New Roman" w:cs="Times New Roman"/>
                <w:sz w:val="24"/>
                <w:szCs w:val="24"/>
              </w:rPr>
              <w:t>5</w:t>
            </w:r>
          </w:p>
        </w:tc>
        <w:tc>
          <w:tcPr>
            <w:tcW w:w="2414" w:type="dxa"/>
            <w:vAlign w:val="center"/>
          </w:tcPr>
          <w:p w14:paraId="5BDAD081" w14:textId="77777777" w:rsidR="00DF0CBB" w:rsidRPr="003B745C" w:rsidRDefault="00DF0CBB" w:rsidP="003B745C">
            <w:pPr>
              <w:pStyle w:val="ConsPlusNormal"/>
              <w:ind w:firstLine="0"/>
              <w:jc w:val="center"/>
              <w:rPr>
                <w:rFonts w:ascii="Times New Roman" w:hAnsi="Times New Roman" w:cs="Times New Roman"/>
                <w:sz w:val="24"/>
                <w:szCs w:val="24"/>
              </w:rPr>
            </w:pPr>
            <w:r w:rsidRPr="003B745C">
              <w:rPr>
                <w:rFonts w:ascii="Times New Roman" w:hAnsi="Times New Roman" w:cs="Times New Roman"/>
                <w:sz w:val="24"/>
                <w:szCs w:val="24"/>
              </w:rPr>
              <w:t>УФПС</w:t>
            </w:r>
          </w:p>
        </w:tc>
        <w:tc>
          <w:tcPr>
            <w:tcW w:w="5808" w:type="dxa"/>
            <w:vAlign w:val="center"/>
          </w:tcPr>
          <w:p w14:paraId="747DDC99" w14:textId="24E36897" w:rsidR="00DF0CBB" w:rsidRPr="003B745C" w:rsidRDefault="00DF0CBB">
            <w:pPr>
              <w:pStyle w:val="ConsPlusNormal"/>
              <w:ind w:firstLine="0"/>
              <w:jc w:val="both"/>
              <w:rPr>
                <w:rFonts w:ascii="Times New Roman" w:hAnsi="Times New Roman" w:cs="Times New Roman"/>
                <w:sz w:val="24"/>
                <w:szCs w:val="24"/>
              </w:rPr>
            </w:pPr>
            <w:r w:rsidRPr="003B745C">
              <w:rPr>
                <w:rFonts w:ascii="Times New Roman" w:hAnsi="Times New Roman" w:cs="Times New Roman"/>
                <w:sz w:val="24"/>
                <w:szCs w:val="24"/>
              </w:rPr>
              <w:t>Управление федеральной почтовой связи</w:t>
            </w:r>
          </w:p>
        </w:tc>
      </w:tr>
      <w:tr w:rsidR="006651AA" w:rsidRPr="0049468F" w14:paraId="3AD84985" w14:textId="77777777" w:rsidTr="003B745C">
        <w:tc>
          <w:tcPr>
            <w:tcW w:w="992" w:type="dxa"/>
            <w:tcBorders>
              <w:top w:val="single" w:sz="4" w:space="0" w:color="auto"/>
              <w:left w:val="single" w:sz="4" w:space="0" w:color="auto"/>
              <w:bottom w:val="single" w:sz="4" w:space="0" w:color="auto"/>
              <w:right w:val="single" w:sz="4" w:space="0" w:color="auto"/>
            </w:tcBorders>
            <w:vAlign w:val="center"/>
          </w:tcPr>
          <w:p w14:paraId="4E6536A7" w14:textId="77777777" w:rsidR="006651AA" w:rsidRPr="008D041C" w:rsidRDefault="006651AA" w:rsidP="006742DA">
            <w:pPr>
              <w:pStyle w:val="ConsPlusNormal"/>
              <w:ind w:firstLine="0"/>
              <w:jc w:val="center"/>
              <w:rPr>
                <w:rFonts w:ascii="Times New Roman" w:hAnsi="Times New Roman" w:cs="Times New Roman"/>
                <w:sz w:val="24"/>
                <w:szCs w:val="24"/>
              </w:rPr>
            </w:pPr>
            <w:r w:rsidRPr="008D041C">
              <w:rPr>
                <w:rFonts w:ascii="Times New Roman" w:hAnsi="Times New Roman" w:cs="Times New Roman"/>
                <w:sz w:val="24"/>
                <w:szCs w:val="24"/>
              </w:rPr>
              <w:t>6</w:t>
            </w:r>
          </w:p>
        </w:tc>
        <w:tc>
          <w:tcPr>
            <w:tcW w:w="2414" w:type="dxa"/>
            <w:tcBorders>
              <w:top w:val="single" w:sz="4" w:space="0" w:color="auto"/>
              <w:left w:val="single" w:sz="4" w:space="0" w:color="auto"/>
              <w:bottom w:val="single" w:sz="4" w:space="0" w:color="auto"/>
              <w:right w:val="single" w:sz="4" w:space="0" w:color="auto"/>
            </w:tcBorders>
            <w:vAlign w:val="center"/>
          </w:tcPr>
          <w:p w14:paraId="1BEE75E5" w14:textId="77777777" w:rsidR="006651AA" w:rsidRPr="008D041C" w:rsidRDefault="006651AA" w:rsidP="008D041C">
            <w:pPr>
              <w:pStyle w:val="ConsPlusNormal"/>
              <w:ind w:firstLine="0"/>
              <w:jc w:val="center"/>
              <w:rPr>
                <w:rFonts w:ascii="Times New Roman" w:hAnsi="Times New Roman" w:cs="Times New Roman"/>
                <w:sz w:val="24"/>
                <w:szCs w:val="24"/>
              </w:rPr>
            </w:pPr>
            <w:r w:rsidRPr="008D041C">
              <w:rPr>
                <w:rFonts w:ascii="Times New Roman" w:hAnsi="Times New Roman" w:cs="Times New Roman"/>
                <w:sz w:val="24"/>
                <w:szCs w:val="24"/>
              </w:rPr>
              <w:t>Заказчик</w:t>
            </w:r>
          </w:p>
        </w:tc>
        <w:tc>
          <w:tcPr>
            <w:tcW w:w="5808" w:type="dxa"/>
            <w:tcBorders>
              <w:top w:val="single" w:sz="4" w:space="0" w:color="auto"/>
              <w:left w:val="single" w:sz="4" w:space="0" w:color="auto"/>
              <w:bottom w:val="single" w:sz="4" w:space="0" w:color="auto"/>
              <w:right w:val="single" w:sz="4" w:space="0" w:color="auto"/>
            </w:tcBorders>
            <w:vAlign w:val="center"/>
          </w:tcPr>
          <w:p w14:paraId="262D81C6" w14:textId="77777777" w:rsidR="006651AA" w:rsidRPr="008D041C" w:rsidRDefault="006651AA">
            <w:pPr>
              <w:pStyle w:val="ConsPlusNormal"/>
              <w:ind w:firstLine="0"/>
              <w:jc w:val="both"/>
              <w:rPr>
                <w:rFonts w:ascii="Times New Roman" w:hAnsi="Times New Roman" w:cs="Times New Roman"/>
                <w:sz w:val="24"/>
                <w:szCs w:val="24"/>
              </w:rPr>
            </w:pPr>
            <w:r w:rsidRPr="008D041C">
              <w:rPr>
                <w:rFonts w:ascii="Times New Roman" w:hAnsi="Times New Roman" w:cs="Times New Roman"/>
                <w:sz w:val="24"/>
                <w:szCs w:val="24"/>
              </w:rPr>
              <w:t xml:space="preserve">Акционерное общество «Почта России» (АО «Почта России»), являющееся собственником оборудования и их законным распорядителем, представителем интересов которого выступают его руководители (или их доверенные лица), наделенные правом совершать от его имени сделки (заключать договоры), в лице УФПС </w:t>
            </w:r>
            <w:r w:rsidR="00206EF8" w:rsidRPr="008D041C">
              <w:rPr>
                <w:rFonts w:ascii="Times New Roman" w:hAnsi="Times New Roman" w:cs="Times New Roman"/>
                <w:sz w:val="24"/>
                <w:szCs w:val="24"/>
              </w:rPr>
              <w:t>Республики Адыгея</w:t>
            </w:r>
            <w:r w:rsidRPr="008D041C">
              <w:rPr>
                <w:rFonts w:ascii="Times New Roman" w:hAnsi="Times New Roman" w:cs="Times New Roman"/>
                <w:sz w:val="24"/>
                <w:szCs w:val="24"/>
              </w:rPr>
              <w:t>.</w:t>
            </w:r>
          </w:p>
        </w:tc>
      </w:tr>
      <w:tr w:rsidR="006651AA" w:rsidRPr="0049468F" w14:paraId="341EB12E" w14:textId="77777777" w:rsidTr="003B745C">
        <w:tc>
          <w:tcPr>
            <w:tcW w:w="992" w:type="dxa"/>
            <w:tcBorders>
              <w:top w:val="single" w:sz="4" w:space="0" w:color="auto"/>
              <w:left w:val="single" w:sz="4" w:space="0" w:color="auto"/>
              <w:bottom w:val="single" w:sz="4" w:space="0" w:color="auto"/>
              <w:right w:val="single" w:sz="4" w:space="0" w:color="auto"/>
            </w:tcBorders>
            <w:vAlign w:val="center"/>
          </w:tcPr>
          <w:p w14:paraId="16893CD3" w14:textId="77777777" w:rsidR="006651AA" w:rsidRPr="008D041C" w:rsidRDefault="006651AA" w:rsidP="006742DA">
            <w:pPr>
              <w:pStyle w:val="ConsPlusNormal"/>
              <w:ind w:firstLine="0"/>
              <w:jc w:val="center"/>
              <w:rPr>
                <w:rFonts w:ascii="Times New Roman" w:hAnsi="Times New Roman" w:cs="Times New Roman"/>
                <w:sz w:val="24"/>
                <w:szCs w:val="24"/>
              </w:rPr>
            </w:pPr>
            <w:r w:rsidRPr="008D041C">
              <w:rPr>
                <w:rFonts w:ascii="Times New Roman" w:hAnsi="Times New Roman" w:cs="Times New Roman"/>
                <w:sz w:val="24"/>
                <w:szCs w:val="24"/>
              </w:rPr>
              <w:t>7</w:t>
            </w:r>
          </w:p>
        </w:tc>
        <w:tc>
          <w:tcPr>
            <w:tcW w:w="2414" w:type="dxa"/>
            <w:tcBorders>
              <w:top w:val="single" w:sz="4" w:space="0" w:color="auto"/>
              <w:left w:val="single" w:sz="4" w:space="0" w:color="auto"/>
              <w:bottom w:val="single" w:sz="4" w:space="0" w:color="auto"/>
              <w:right w:val="single" w:sz="4" w:space="0" w:color="auto"/>
            </w:tcBorders>
            <w:vAlign w:val="center"/>
          </w:tcPr>
          <w:p w14:paraId="29EF2566" w14:textId="77777777" w:rsidR="006651AA" w:rsidRPr="008D041C" w:rsidRDefault="003D21AB" w:rsidP="008D041C">
            <w:pPr>
              <w:pStyle w:val="ConsPlusNormal"/>
              <w:ind w:firstLine="0"/>
              <w:jc w:val="center"/>
              <w:rPr>
                <w:rFonts w:ascii="Times New Roman" w:hAnsi="Times New Roman" w:cs="Times New Roman"/>
                <w:sz w:val="24"/>
                <w:szCs w:val="24"/>
              </w:rPr>
            </w:pPr>
            <w:r w:rsidRPr="008D041C">
              <w:rPr>
                <w:rFonts w:ascii="Times New Roman" w:hAnsi="Times New Roman" w:cs="Times New Roman"/>
                <w:sz w:val="24"/>
                <w:szCs w:val="24"/>
              </w:rPr>
              <w:t>Исполнитель</w:t>
            </w:r>
          </w:p>
        </w:tc>
        <w:tc>
          <w:tcPr>
            <w:tcW w:w="5808" w:type="dxa"/>
            <w:tcBorders>
              <w:top w:val="single" w:sz="4" w:space="0" w:color="auto"/>
              <w:left w:val="single" w:sz="4" w:space="0" w:color="auto"/>
              <w:bottom w:val="single" w:sz="4" w:space="0" w:color="auto"/>
              <w:right w:val="single" w:sz="4" w:space="0" w:color="auto"/>
            </w:tcBorders>
            <w:vAlign w:val="center"/>
          </w:tcPr>
          <w:p w14:paraId="567A7D1D" w14:textId="77777777" w:rsidR="006651AA" w:rsidRPr="008D041C" w:rsidRDefault="006651AA">
            <w:pPr>
              <w:pStyle w:val="ConsPlusNormal"/>
              <w:ind w:firstLine="0"/>
              <w:jc w:val="both"/>
              <w:rPr>
                <w:rFonts w:ascii="Times New Roman" w:hAnsi="Times New Roman" w:cs="Times New Roman"/>
                <w:sz w:val="24"/>
                <w:szCs w:val="24"/>
              </w:rPr>
            </w:pPr>
            <w:r w:rsidRPr="008D041C">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tc>
      </w:tr>
    </w:tbl>
    <w:p w14:paraId="187FFDEA" w14:textId="77777777" w:rsidR="00565222" w:rsidRPr="00232B4E" w:rsidRDefault="00565222" w:rsidP="006742DA">
      <w:pPr>
        <w:pStyle w:val="ConsPlusNormal"/>
        <w:ind w:firstLine="0"/>
        <w:jc w:val="center"/>
        <w:rPr>
          <w:rFonts w:ascii="Times New Roman" w:hAnsi="Times New Roman" w:cs="Times New Roman"/>
          <w:sz w:val="24"/>
          <w:szCs w:val="24"/>
        </w:rPr>
      </w:pPr>
    </w:p>
    <w:p w14:paraId="013CC970" w14:textId="4F2AC6EE" w:rsidR="00565222" w:rsidRPr="00232B4E" w:rsidRDefault="00123FE0" w:rsidP="006742DA">
      <w:pPr>
        <w:pStyle w:val="ConsPlusNormal"/>
        <w:numPr>
          <w:ilvl w:val="0"/>
          <w:numId w:val="1"/>
        </w:numPr>
        <w:ind w:left="0" w:firstLine="0"/>
        <w:jc w:val="center"/>
        <w:rPr>
          <w:rFonts w:ascii="Times New Roman" w:hAnsi="Times New Roman" w:cs="Times New Roman"/>
          <w:b/>
          <w:sz w:val="24"/>
          <w:szCs w:val="24"/>
        </w:rPr>
      </w:pPr>
      <w:r>
        <w:rPr>
          <w:rFonts w:ascii="Times New Roman" w:hAnsi="Times New Roman" w:cs="Times New Roman"/>
          <w:b/>
          <w:sz w:val="24"/>
          <w:szCs w:val="24"/>
        </w:rPr>
        <w:t xml:space="preserve"> </w:t>
      </w:r>
      <w:r w:rsidR="0025731C" w:rsidRPr="00232B4E">
        <w:rPr>
          <w:rFonts w:ascii="Times New Roman" w:hAnsi="Times New Roman" w:cs="Times New Roman"/>
          <w:b/>
          <w:sz w:val="24"/>
          <w:szCs w:val="24"/>
        </w:rPr>
        <w:t>Н</w:t>
      </w:r>
      <w:r w:rsidR="008D041C">
        <w:rPr>
          <w:rFonts w:ascii="Times New Roman" w:hAnsi="Times New Roman" w:cs="Times New Roman"/>
          <w:b/>
          <w:sz w:val="24"/>
          <w:szCs w:val="24"/>
        </w:rPr>
        <w:t xml:space="preserve">АИМЕНОВАНИЕ ОКАЗЫВАЕМЫХ </w:t>
      </w:r>
      <w:r w:rsidR="00EB5390" w:rsidRPr="00232B4E">
        <w:rPr>
          <w:rFonts w:ascii="Times New Roman" w:hAnsi="Times New Roman" w:cs="Times New Roman"/>
          <w:b/>
          <w:sz w:val="24"/>
          <w:szCs w:val="24"/>
        </w:rPr>
        <w:t>УСЛУГ</w:t>
      </w:r>
    </w:p>
    <w:p w14:paraId="14086F7C" w14:textId="77777777" w:rsidR="00565222" w:rsidRPr="00232B4E" w:rsidRDefault="00565222">
      <w:pPr>
        <w:pStyle w:val="ConsPlusNormal"/>
        <w:ind w:firstLine="709"/>
        <w:jc w:val="center"/>
        <w:rPr>
          <w:rFonts w:ascii="Times New Roman" w:hAnsi="Times New Roman" w:cs="Times New Roman"/>
          <w:sz w:val="24"/>
          <w:szCs w:val="24"/>
        </w:rPr>
      </w:pPr>
    </w:p>
    <w:p w14:paraId="22A99874" w14:textId="77777777" w:rsidR="007E5E54" w:rsidRPr="00232B4E" w:rsidRDefault="000972D9" w:rsidP="00232B4E">
      <w:pPr>
        <w:pStyle w:val="ConsPlusNormal"/>
        <w:ind w:firstLine="709"/>
        <w:jc w:val="both"/>
        <w:rPr>
          <w:rFonts w:ascii="Times New Roman" w:eastAsia="Calibri" w:hAnsi="Times New Roman" w:cs="Times New Roman"/>
          <w:sz w:val="24"/>
          <w:szCs w:val="24"/>
          <w:lang w:eastAsia="en-US"/>
        </w:rPr>
      </w:pPr>
      <w:r w:rsidRPr="00232B4E">
        <w:rPr>
          <w:rFonts w:ascii="Times New Roman" w:eastAsia="Calibri" w:hAnsi="Times New Roman" w:cs="Times New Roman"/>
          <w:sz w:val="24"/>
          <w:szCs w:val="24"/>
          <w:lang w:eastAsia="en-US"/>
        </w:rPr>
        <w:t>Оказание услуг</w:t>
      </w:r>
      <w:r w:rsidR="00DF0CBB" w:rsidRPr="00232B4E">
        <w:rPr>
          <w:rFonts w:ascii="Times New Roman" w:eastAsia="Calibri" w:hAnsi="Times New Roman" w:cs="Times New Roman"/>
          <w:sz w:val="24"/>
          <w:szCs w:val="24"/>
          <w:lang w:eastAsia="en-US"/>
        </w:rPr>
        <w:t xml:space="preserve"> по техническому обслуживанию и текущему ремонту </w:t>
      </w:r>
      <w:r w:rsidR="00A111E6" w:rsidRPr="00232B4E">
        <w:rPr>
          <w:rFonts w:ascii="Times New Roman" w:eastAsia="Calibri" w:hAnsi="Times New Roman" w:cs="Times New Roman"/>
          <w:sz w:val="24"/>
          <w:szCs w:val="24"/>
          <w:lang w:eastAsia="en-US"/>
        </w:rPr>
        <w:t xml:space="preserve">почтообрабатывающего оборудования </w:t>
      </w:r>
      <w:r w:rsidR="00133ADD" w:rsidRPr="00232B4E">
        <w:rPr>
          <w:rFonts w:ascii="Times New Roman" w:eastAsia="Calibri" w:hAnsi="Times New Roman" w:cs="Times New Roman"/>
          <w:sz w:val="24"/>
          <w:szCs w:val="24"/>
          <w:lang w:eastAsia="en-US"/>
        </w:rPr>
        <w:t xml:space="preserve">и средств механизации </w:t>
      </w:r>
      <w:r w:rsidR="00DF0CBB" w:rsidRPr="00232B4E">
        <w:rPr>
          <w:rFonts w:ascii="Times New Roman" w:eastAsia="Calibri" w:hAnsi="Times New Roman" w:cs="Times New Roman"/>
          <w:sz w:val="24"/>
          <w:szCs w:val="24"/>
          <w:lang w:eastAsia="en-US"/>
        </w:rPr>
        <w:t xml:space="preserve">для нужд УФПС </w:t>
      </w:r>
      <w:r w:rsidR="00B50B5B" w:rsidRPr="00232B4E">
        <w:rPr>
          <w:rFonts w:ascii="Times New Roman" w:eastAsia="Calibri" w:hAnsi="Times New Roman" w:cs="Times New Roman"/>
          <w:sz w:val="24"/>
          <w:szCs w:val="24"/>
          <w:lang w:eastAsia="en-US"/>
        </w:rPr>
        <w:t>Республики Адыгея</w:t>
      </w:r>
      <w:r w:rsidR="00290595" w:rsidRPr="00232B4E">
        <w:rPr>
          <w:rFonts w:ascii="Times New Roman" w:eastAsia="Calibri" w:hAnsi="Times New Roman" w:cs="Times New Roman"/>
          <w:sz w:val="24"/>
          <w:szCs w:val="24"/>
          <w:lang w:eastAsia="en-US"/>
        </w:rPr>
        <w:t>.</w:t>
      </w:r>
    </w:p>
    <w:p w14:paraId="5F4A6627" w14:textId="77777777" w:rsidR="0025731C" w:rsidRPr="00232B4E" w:rsidRDefault="0025731C" w:rsidP="006742DA">
      <w:pPr>
        <w:pStyle w:val="ConsPlusNormal"/>
        <w:ind w:firstLine="0"/>
        <w:jc w:val="both"/>
        <w:rPr>
          <w:rFonts w:ascii="Times New Roman" w:hAnsi="Times New Roman" w:cs="Times New Roman"/>
          <w:sz w:val="24"/>
          <w:szCs w:val="24"/>
        </w:rPr>
      </w:pPr>
    </w:p>
    <w:p w14:paraId="443DDDB7" w14:textId="177C79FE" w:rsidR="00565222" w:rsidRPr="00232B4E" w:rsidRDefault="0025731C" w:rsidP="00232B4E">
      <w:pPr>
        <w:pStyle w:val="ConsPlusNormal"/>
        <w:numPr>
          <w:ilvl w:val="0"/>
          <w:numId w:val="1"/>
        </w:numPr>
        <w:ind w:left="0" w:firstLine="0"/>
        <w:jc w:val="center"/>
        <w:rPr>
          <w:rFonts w:ascii="Times New Roman" w:hAnsi="Times New Roman" w:cs="Times New Roman"/>
          <w:b/>
          <w:sz w:val="24"/>
          <w:szCs w:val="24"/>
        </w:rPr>
      </w:pPr>
      <w:r w:rsidRPr="00232B4E">
        <w:rPr>
          <w:rFonts w:ascii="Times New Roman" w:hAnsi="Times New Roman" w:cs="Times New Roman"/>
          <w:b/>
          <w:sz w:val="24"/>
          <w:szCs w:val="24"/>
        </w:rPr>
        <w:t xml:space="preserve">ОПИСАНИЕ </w:t>
      </w:r>
      <w:r w:rsidR="00EB5390" w:rsidRPr="00232B4E">
        <w:rPr>
          <w:rFonts w:ascii="Times New Roman" w:hAnsi="Times New Roman" w:cs="Times New Roman"/>
          <w:b/>
          <w:sz w:val="24"/>
          <w:szCs w:val="24"/>
        </w:rPr>
        <w:t>УСЛУГ</w:t>
      </w:r>
      <w:r w:rsidR="00565222" w:rsidRPr="00232B4E">
        <w:rPr>
          <w:rFonts w:ascii="Times New Roman" w:hAnsi="Times New Roman" w:cs="Times New Roman"/>
          <w:b/>
          <w:sz w:val="24"/>
          <w:szCs w:val="24"/>
        </w:rPr>
        <w:t>, ЦЕЛЬ И ЗАДАЧИ</w:t>
      </w:r>
    </w:p>
    <w:p w14:paraId="146F9B16" w14:textId="77777777" w:rsidR="00565222" w:rsidRPr="00232B4E" w:rsidRDefault="00565222" w:rsidP="00232B4E">
      <w:pPr>
        <w:pStyle w:val="ConsPlusNormal"/>
        <w:ind w:firstLine="0"/>
        <w:jc w:val="both"/>
        <w:rPr>
          <w:rFonts w:ascii="Times New Roman" w:hAnsi="Times New Roman" w:cs="Times New Roman"/>
          <w:sz w:val="24"/>
          <w:szCs w:val="24"/>
        </w:rPr>
      </w:pPr>
    </w:p>
    <w:p w14:paraId="189D5A29" w14:textId="77777777" w:rsidR="0025731C" w:rsidRPr="00232B4E" w:rsidRDefault="0025731C" w:rsidP="00232B4E">
      <w:pPr>
        <w:widowControl w:val="0"/>
        <w:autoSpaceDE w:val="0"/>
        <w:autoSpaceDN w:val="0"/>
        <w:adjustRightInd w:val="0"/>
        <w:spacing w:after="0" w:line="240" w:lineRule="auto"/>
        <w:ind w:firstLine="709"/>
        <w:jc w:val="both"/>
        <w:rPr>
          <w:rFonts w:ascii="Times New Roman" w:hAnsi="Times New Roman"/>
          <w:sz w:val="24"/>
          <w:szCs w:val="24"/>
        </w:rPr>
      </w:pPr>
      <w:r w:rsidRPr="00232B4E">
        <w:rPr>
          <w:rFonts w:ascii="Times New Roman" w:hAnsi="Times New Roman"/>
          <w:sz w:val="24"/>
          <w:szCs w:val="24"/>
        </w:rPr>
        <w:t xml:space="preserve">Описание </w:t>
      </w:r>
      <w:r w:rsidR="000972D9" w:rsidRPr="00232B4E">
        <w:rPr>
          <w:rFonts w:ascii="Times New Roman" w:hAnsi="Times New Roman"/>
          <w:sz w:val="24"/>
          <w:szCs w:val="24"/>
        </w:rPr>
        <w:t>услуг</w:t>
      </w:r>
      <w:r w:rsidR="002751BB" w:rsidRPr="00232B4E">
        <w:rPr>
          <w:rFonts w:ascii="Times New Roman" w:hAnsi="Times New Roman"/>
          <w:sz w:val="24"/>
          <w:szCs w:val="24"/>
        </w:rPr>
        <w:t>: обслуживание</w:t>
      </w:r>
      <w:r w:rsidR="007E571F" w:rsidRPr="00232B4E">
        <w:rPr>
          <w:rFonts w:ascii="Times New Roman" w:hAnsi="Times New Roman"/>
          <w:sz w:val="24"/>
          <w:szCs w:val="24"/>
        </w:rPr>
        <w:t xml:space="preserve"> почтового оборудования</w:t>
      </w:r>
      <w:r w:rsidRPr="00232B4E">
        <w:rPr>
          <w:rFonts w:ascii="Times New Roman" w:hAnsi="Times New Roman"/>
          <w:sz w:val="24"/>
          <w:szCs w:val="24"/>
        </w:rPr>
        <w:t xml:space="preserve"> включает в себя контроль тех</w:t>
      </w:r>
      <w:r w:rsidR="007E571F" w:rsidRPr="00232B4E">
        <w:rPr>
          <w:rFonts w:ascii="Times New Roman" w:hAnsi="Times New Roman"/>
          <w:sz w:val="24"/>
          <w:szCs w:val="24"/>
        </w:rPr>
        <w:t>нического состояния, поддержание</w:t>
      </w:r>
      <w:r w:rsidRPr="00232B4E">
        <w:rPr>
          <w:rFonts w:ascii="Times New Roman" w:hAnsi="Times New Roman"/>
          <w:sz w:val="24"/>
          <w:szCs w:val="24"/>
        </w:rPr>
        <w:t xml:space="preserve"> работоспособности и испра</w:t>
      </w:r>
      <w:r w:rsidR="007E571F" w:rsidRPr="00232B4E">
        <w:rPr>
          <w:rFonts w:ascii="Times New Roman" w:hAnsi="Times New Roman"/>
          <w:sz w:val="24"/>
          <w:szCs w:val="24"/>
        </w:rPr>
        <w:t>вности оборудования</w:t>
      </w:r>
      <w:r w:rsidR="00437C43" w:rsidRPr="00232B4E">
        <w:rPr>
          <w:rFonts w:ascii="Times New Roman" w:hAnsi="Times New Roman"/>
          <w:sz w:val="24"/>
          <w:szCs w:val="24"/>
        </w:rPr>
        <w:t xml:space="preserve"> с помощью </w:t>
      </w:r>
      <w:r w:rsidR="00C51692" w:rsidRPr="00232B4E">
        <w:rPr>
          <w:rFonts w:ascii="Times New Roman" w:hAnsi="Times New Roman"/>
          <w:sz w:val="24"/>
          <w:szCs w:val="24"/>
        </w:rPr>
        <w:t>его технического обслуживания,</w:t>
      </w:r>
      <w:r w:rsidR="00437C43" w:rsidRPr="00232B4E">
        <w:rPr>
          <w:rFonts w:ascii="Times New Roman" w:hAnsi="Times New Roman"/>
          <w:sz w:val="24"/>
          <w:szCs w:val="24"/>
        </w:rPr>
        <w:t xml:space="preserve"> ремонта</w:t>
      </w:r>
      <w:r w:rsidR="00C51692" w:rsidRPr="00232B4E">
        <w:rPr>
          <w:rFonts w:ascii="Times New Roman" w:hAnsi="Times New Roman"/>
          <w:sz w:val="24"/>
          <w:szCs w:val="24"/>
        </w:rPr>
        <w:t>, наладки</w:t>
      </w:r>
      <w:r w:rsidR="007E571F" w:rsidRPr="00232B4E">
        <w:rPr>
          <w:rFonts w:ascii="Times New Roman" w:hAnsi="Times New Roman"/>
          <w:sz w:val="24"/>
          <w:szCs w:val="24"/>
        </w:rPr>
        <w:t xml:space="preserve"> и ре</w:t>
      </w:r>
      <w:r w:rsidR="00C51692" w:rsidRPr="00232B4E">
        <w:rPr>
          <w:rFonts w:ascii="Times New Roman" w:hAnsi="Times New Roman"/>
          <w:sz w:val="24"/>
          <w:szCs w:val="24"/>
        </w:rPr>
        <w:t>гулировки</w:t>
      </w:r>
      <w:r w:rsidRPr="00232B4E">
        <w:rPr>
          <w:rFonts w:ascii="Times New Roman" w:hAnsi="Times New Roman"/>
          <w:sz w:val="24"/>
          <w:szCs w:val="24"/>
        </w:rPr>
        <w:t>.</w:t>
      </w:r>
    </w:p>
    <w:p w14:paraId="67988F17" w14:textId="77777777" w:rsidR="0025731C" w:rsidRPr="00232B4E" w:rsidRDefault="00A15282" w:rsidP="00232B4E">
      <w:pPr>
        <w:widowControl w:val="0"/>
        <w:autoSpaceDE w:val="0"/>
        <w:autoSpaceDN w:val="0"/>
        <w:adjustRightInd w:val="0"/>
        <w:spacing w:after="0" w:line="240" w:lineRule="auto"/>
        <w:ind w:firstLine="709"/>
        <w:jc w:val="both"/>
        <w:rPr>
          <w:rFonts w:ascii="Times New Roman" w:hAnsi="Times New Roman"/>
          <w:sz w:val="24"/>
          <w:szCs w:val="24"/>
        </w:rPr>
      </w:pPr>
      <w:r w:rsidRPr="00232B4E">
        <w:rPr>
          <w:rFonts w:ascii="Times New Roman" w:hAnsi="Times New Roman"/>
          <w:sz w:val="24"/>
          <w:szCs w:val="24"/>
        </w:rPr>
        <w:t xml:space="preserve">Описание заказчиком </w:t>
      </w:r>
      <w:r w:rsidR="000972D9" w:rsidRPr="00232B4E">
        <w:rPr>
          <w:rFonts w:ascii="Times New Roman" w:hAnsi="Times New Roman"/>
          <w:sz w:val="24"/>
          <w:szCs w:val="24"/>
        </w:rPr>
        <w:t>услуг</w:t>
      </w:r>
      <w:r w:rsidR="0025731C" w:rsidRPr="00232B4E">
        <w:rPr>
          <w:rFonts w:ascii="Times New Roman" w:hAnsi="Times New Roman"/>
          <w:sz w:val="24"/>
          <w:szCs w:val="24"/>
        </w:rPr>
        <w:t xml:space="preserve"> основано на особенностях технологического процесса Зака</w:t>
      </w:r>
      <w:r w:rsidR="001D3FEB" w:rsidRPr="00232B4E">
        <w:rPr>
          <w:rFonts w:ascii="Times New Roman" w:hAnsi="Times New Roman"/>
          <w:sz w:val="24"/>
          <w:szCs w:val="24"/>
        </w:rPr>
        <w:t xml:space="preserve">зчика и приведено </w:t>
      </w:r>
      <w:r w:rsidR="00655DA8" w:rsidRPr="00232B4E">
        <w:rPr>
          <w:rFonts w:ascii="Times New Roman" w:hAnsi="Times New Roman"/>
          <w:sz w:val="24"/>
          <w:szCs w:val="24"/>
        </w:rPr>
        <w:t>с учетом</w:t>
      </w:r>
      <w:r w:rsidR="001D3FEB" w:rsidRPr="00232B4E">
        <w:rPr>
          <w:rFonts w:ascii="Times New Roman" w:hAnsi="Times New Roman"/>
          <w:sz w:val="24"/>
          <w:szCs w:val="24"/>
        </w:rPr>
        <w:t xml:space="preserve"> терминов</w:t>
      </w:r>
      <w:r w:rsidR="0025731C" w:rsidRPr="00232B4E">
        <w:rPr>
          <w:rFonts w:ascii="Times New Roman" w:hAnsi="Times New Roman"/>
          <w:sz w:val="24"/>
          <w:szCs w:val="24"/>
        </w:rPr>
        <w:t xml:space="preserve"> национального стандарта ГОСТ № 18322-2016 «Система технического обслуживания и ремонта техники».</w:t>
      </w:r>
    </w:p>
    <w:p w14:paraId="62B64809" w14:textId="77777777" w:rsidR="0025731C" w:rsidRPr="00232B4E" w:rsidRDefault="0025731C" w:rsidP="00232B4E">
      <w:pPr>
        <w:widowControl w:val="0"/>
        <w:autoSpaceDE w:val="0"/>
        <w:autoSpaceDN w:val="0"/>
        <w:adjustRightInd w:val="0"/>
        <w:spacing w:after="0" w:line="240" w:lineRule="auto"/>
        <w:ind w:firstLine="709"/>
        <w:jc w:val="both"/>
        <w:rPr>
          <w:rFonts w:ascii="Times New Roman" w:hAnsi="Times New Roman"/>
          <w:sz w:val="24"/>
          <w:szCs w:val="24"/>
        </w:rPr>
      </w:pPr>
      <w:r w:rsidRPr="00232B4E">
        <w:rPr>
          <w:rFonts w:ascii="Times New Roman" w:hAnsi="Times New Roman"/>
          <w:sz w:val="24"/>
          <w:szCs w:val="24"/>
        </w:rPr>
        <w:t>Цель – поддержание работоспособности и исправности почтообрабатывающего оборудования и средств механизации, обеспечение бесперебойного и безопасного производственного цикла функционирования объекта.</w:t>
      </w:r>
    </w:p>
    <w:p w14:paraId="05F66394" w14:textId="33DD5DCC" w:rsidR="0025731C" w:rsidRPr="003B745C" w:rsidRDefault="0025731C" w:rsidP="00232B4E">
      <w:pPr>
        <w:widowControl w:val="0"/>
        <w:autoSpaceDE w:val="0"/>
        <w:autoSpaceDN w:val="0"/>
        <w:adjustRightInd w:val="0"/>
        <w:spacing w:after="0" w:line="240" w:lineRule="auto"/>
        <w:ind w:firstLine="709"/>
        <w:jc w:val="both"/>
        <w:rPr>
          <w:rFonts w:ascii="Times New Roman" w:hAnsi="Times New Roman"/>
          <w:sz w:val="24"/>
          <w:szCs w:val="24"/>
        </w:rPr>
      </w:pPr>
      <w:r w:rsidRPr="00232B4E">
        <w:rPr>
          <w:rFonts w:ascii="Times New Roman" w:hAnsi="Times New Roman"/>
          <w:sz w:val="24"/>
          <w:szCs w:val="24"/>
        </w:rPr>
        <w:t>Задачи –</w:t>
      </w:r>
      <w:r w:rsidR="009F4A57" w:rsidRPr="00232B4E">
        <w:rPr>
          <w:rFonts w:ascii="Times New Roman" w:hAnsi="Times New Roman"/>
          <w:sz w:val="24"/>
          <w:szCs w:val="24"/>
        </w:rPr>
        <w:t xml:space="preserve"> </w:t>
      </w:r>
      <w:r w:rsidR="00CE1F57">
        <w:rPr>
          <w:rFonts w:ascii="Times New Roman" w:hAnsi="Times New Roman"/>
          <w:sz w:val="24"/>
          <w:szCs w:val="24"/>
        </w:rPr>
        <w:t xml:space="preserve">оказание </w:t>
      </w:r>
      <w:r w:rsidR="009F4A57" w:rsidRPr="003B745C">
        <w:rPr>
          <w:rFonts w:ascii="Times New Roman" w:hAnsi="Times New Roman"/>
          <w:sz w:val="24"/>
          <w:szCs w:val="24"/>
        </w:rPr>
        <w:t xml:space="preserve">необходимых </w:t>
      </w:r>
      <w:r w:rsidR="000972D9" w:rsidRPr="003B745C">
        <w:rPr>
          <w:rFonts w:ascii="Times New Roman" w:hAnsi="Times New Roman"/>
          <w:sz w:val="24"/>
          <w:szCs w:val="24"/>
        </w:rPr>
        <w:t>услуг</w:t>
      </w:r>
      <w:r w:rsidR="009F4A57" w:rsidRPr="003B745C">
        <w:rPr>
          <w:rFonts w:ascii="Times New Roman" w:hAnsi="Times New Roman"/>
          <w:sz w:val="24"/>
          <w:szCs w:val="24"/>
        </w:rPr>
        <w:t xml:space="preserve"> по техническому обслуживанию и ремонту транспортеров и конвейеров УФПС </w:t>
      </w:r>
      <w:r w:rsidR="00B50B5B" w:rsidRPr="003B745C">
        <w:rPr>
          <w:rFonts w:ascii="Times New Roman" w:hAnsi="Times New Roman"/>
          <w:sz w:val="24"/>
          <w:szCs w:val="24"/>
        </w:rPr>
        <w:t>Республики Адыгея</w:t>
      </w:r>
      <w:r w:rsidR="009F4A57" w:rsidRPr="003B745C">
        <w:rPr>
          <w:rFonts w:ascii="Times New Roman" w:hAnsi="Times New Roman"/>
          <w:sz w:val="24"/>
          <w:szCs w:val="24"/>
        </w:rPr>
        <w:t xml:space="preserve">, </w:t>
      </w:r>
      <w:r w:rsidRPr="003B745C">
        <w:rPr>
          <w:rFonts w:ascii="Times New Roman" w:hAnsi="Times New Roman"/>
          <w:sz w:val="24"/>
          <w:szCs w:val="24"/>
        </w:rPr>
        <w:t xml:space="preserve">контроль технического состояния почтообрабатывающего оборудования и средств </w:t>
      </w:r>
      <w:r w:rsidR="009F4A57" w:rsidRPr="003B745C">
        <w:rPr>
          <w:rFonts w:ascii="Times New Roman" w:hAnsi="Times New Roman"/>
          <w:sz w:val="24"/>
          <w:szCs w:val="24"/>
        </w:rPr>
        <w:t>механизации</w:t>
      </w:r>
      <w:r w:rsidRPr="003B745C">
        <w:rPr>
          <w:rFonts w:ascii="Times New Roman" w:hAnsi="Times New Roman"/>
          <w:sz w:val="24"/>
          <w:szCs w:val="24"/>
        </w:rPr>
        <w:t>.</w:t>
      </w:r>
    </w:p>
    <w:p w14:paraId="5856E43B" w14:textId="77777777" w:rsidR="00565222" w:rsidRPr="003B745C" w:rsidRDefault="00565222" w:rsidP="006742DA">
      <w:pPr>
        <w:pStyle w:val="ConsPlusNormal"/>
        <w:jc w:val="both"/>
        <w:rPr>
          <w:rFonts w:ascii="Times New Roman" w:hAnsi="Times New Roman" w:cs="Times New Roman"/>
          <w:sz w:val="24"/>
          <w:szCs w:val="24"/>
        </w:rPr>
      </w:pPr>
    </w:p>
    <w:p w14:paraId="187E7F82" w14:textId="77777777" w:rsidR="00565222" w:rsidRPr="003B745C" w:rsidRDefault="00565222">
      <w:pPr>
        <w:pStyle w:val="ConsPlusNormal"/>
        <w:rPr>
          <w:rFonts w:ascii="Times New Roman" w:hAnsi="Times New Roman" w:cs="Times New Roman"/>
          <w:sz w:val="24"/>
          <w:szCs w:val="24"/>
        </w:rPr>
      </w:pPr>
    </w:p>
    <w:p w14:paraId="47EE4A0F" w14:textId="77777777" w:rsidR="00565222" w:rsidRPr="003B745C" w:rsidRDefault="007E5E54" w:rsidP="003B745C">
      <w:pPr>
        <w:pStyle w:val="ConsPlusNormal"/>
        <w:numPr>
          <w:ilvl w:val="0"/>
          <w:numId w:val="1"/>
        </w:numPr>
        <w:ind w:left="0" w:firstLine="0"/>
        <w:jc w:val="center"/>
        <w:rPr>
          <w:rFonts w:ascii="Times New Roman" w:hAnsi="Times New Roman" w:cs="Times New Roman"/>
          <w:b/>
          <w:sz w:val="24"/>
          <w:szCs w:val="24"/>
        </w:rPr>
      </w:pPr>
      <w:r w:rsidRPr="003B745C">
        <w:rPr>
          <w:rFonts w:ascii="Times New Roman" w:hAnsi="Times New Roman" w:cs="Times New Roman"/>
          <w:b/>
          <w:sz w:val="24"/>
          <w:szCs w:val="24"/>
        </w:rPr>
        <w:t xml:space="preserve"> </w:t>
      </w:r>
      <w:r w:rsidR="00565222" w:rsidRPr="003B745C">
        <w:rPr>
          <w:rFonts w:ascii="Times New Roman" w:hAnsi="Times New Roman" w:cs="Times New Roman"/>
          <w:b/>
          <w:sz w:val="24"/>
          <w:szCs w:val="24"/>
        </w:rPr>
        <w:t>ТРЕБОВАНИ</w:t>
      </w:r>
      <w:r w:rsidR="00492BDC" w:rsidRPr="003B745C">
        <w:rPr>
          <w:rFonts w:ascii="Times New Roman" w:hAnsi="Times New Roman" w:cs="Times New Roman"/>
          <w:b/>
          <w:sz w:val="24"/>
          <w:szCs w:val="24"/>
        </w:rPr>
        <w:t xml:space="preserve">Я К СРОКУ И МЕСТУ </w:t>
      </w:r>
      <w:r w:rsidR="000972D9" w:rsidRPr="003B745C">
        <w:rPr>
          <w:rFonts w:ascii="Times New Roman" w:hAnsi="Times New Roman" w:cs="Times New Roman"/>
          <w:b/>
          <w:sz w:val="24"/>
          <w:szCs w:val="24"/>
        </w:rPr>
        <w:t>ОКАЗАНИЯ УСЛУГ</w:t>
      </w:r>
    </w:p>
    <w:p w14:paraId="1B9C0542" w14:textId="77777777" w:rsidR="00565222" w:rsidRPr="003B745C" w:rsidRDefault="00565222" w:rsidP="006742DA">
      <w:pPr>
        <w:pStyle w:val="ConsPlusNormal"/>
        <w:ind w:firstLine="0"/>
        <w:jc w:val="center"/>
        <w:rPr>
          <w:rFonts w:ascii="Times New Roman" w:hAnsi="Times New Roman" w:cs="Times New Roman"/>
          <w:sz w:val="24"/>
          <w:szCs w:val="24"/>
        </w:rPr>
      </w:pPr>
    </w:p>
    <w:p w14:paraId="41788242" w14:textId="3CF41E18" w:rsidR="00456BB0" w:rsidRPr="00BD1C6E" w:rsidRDefault="00456BB0" w:rsidP="00456BB0">
      <w:pPr>
        <w:spacing w:after="0" w:line="240" w:lineRule="auto"/>
        <w:ind w:firstLine="709"/>
        <w:jc w:val="both"/>
        <w:rPr>
          <w:rFonts w:ascii="Times New Roman" w:hAnsi="Times New Roman"/>
          <w:sz w:val="24"/>
          <w:szCs w:val="24"/>
        </w:rPr>
      </w:pPr>
      <w:r w:rsidRPr="00BD1C6E">
        <w:rPr>
          <w:rFonts w:ascii="Times New Roman" w:hAnsi="Times New Roman"/>
          <w:sz w:val="24"/>
          <w:szCs w:val="24"/>
        </w:rPr>
        <w:t>Начало оказания Услуг – с даты заключения договора.</w:t>
      </w:r>
    </w:p>
    <w:p w14:paraId="369782DF" w14:textId="6A91A5AE" w:rsidR="00D5204F" w:rsidRPr="00BD1C6E" w:rsidRDefault="00456BB0" w:rsidP="00D5204F">
      <w:pPr>
        <w:pStyle w:val="ConsPlusNormal"/>
        <w:ind w:firstLine="709"/>
        <w:jc w:val="both"/>
        <w:rPr>
          <w:rFonts w:ascii="Times New Roman" w:hAnsi="Times New Roman" w:cs="Times New Roman"/>
          <w:sz w:val="24"/>
          <w:szCs w:val="24"/>
        </w:rPr>
      </w:pPr>
      <w:r w:rsidRPr="00BD1C6E">
        <w:rPr>
          <w:rFonts w:ascii="Times New Roman" w:hAnsi="Times New Roman"/>
          <w:sz w:val="24"/>
          <w:szCs w:val="24"/>
        </w:rPr>
        <w:t xml:space="preserve">Окончание Услуг </w:t>
      </w:r>
      <w:r w:rsidR="00907AF4">
        <w:rPr>
          <w:rFonts w:ascii="Times New Roman" w:hAnsi="Times New Roman"/>
          <w:sz w:val="24"/>
          <w:szCs w:val="24"/>
        </w:rPr>
        <w:t>–</w:t>
      </w:r>
      <w:r w:rsidRPr="00BD1C6E">
        <w:rPr>
          <w:rFonts w:ascii="Times New Roman" w:hAnsi="Times New Roman"/>
          <w:sz w:val="24"/>
          <w:szCs w:val="24"/>
        </w:rPr>
        <w:t xml:space="preserve"> </w:t>
      </w:r>
      <w:r w:rsidR="00907AF4">
        <w:rPr>
          <w:rFonts w:ascii="Times New Roman" w:hAnsi="Times New Roman"/>
          <w:sz w:val="24"/>
          <w:szCs w:val="24"/>
        </w:rPr>
        <w:t xml:space="preserve">через </w:t>
      </w:r>
      <w:r w:rsidR="009844FE">
        <w:rPr>
          <w:rFonts w:ascii="Times New Roman" w:hAnsi="Times New Roman"/>
          <w:sz w:val="24"/>
          <w:szCs w:val="24"/>
        </w:rPr>
        <w:t>6</w:t>
      </w:r>
      <w:r w:rsidRPr="00BD1C6E">
        <w:rPr>
          <w:rFonts w:ascii="Times New Roman" w:hAnsi="Times New Roman"/>
          <w:sz w:val="24"/>
          <w:szCs w:val="24"/>
        </w:rPr>
        <w:t xml:space="preserve"> (</w:t>
      </w:r>
      <w:r w:rsidR="002471B8">
        <w:rPr>
          <w:rFonts w:ascii="Times New Roman" w:hAnsi="Times New Roman"/>
          <w:sz w:val="24"/>
          <w:szCs w:val="24"/>
        </w:rPr>
        <w:t>шесть</w:t>
      </w:r>
      <w:bookmarkStart w:id="0" w:name="_GoBack"/>
      <w:bookmarkEnd w:id="0"/>
      <w:r w:rsidRPr="00BD1C6E">
        <w:rPr>
          <w:rFonts w:ascii="Times New Roman" w:hAnsi="Times New Roman"/>
          <w:sz w:val="24"/>
          <w:szCs w:val="24"/>
        </w:rPr>
        <w:t xml:space="preserve">) месяцев с даты заключения договора. </w:t>
      </w:r>
      <w:r w:rsidR="0087658F" w:rsidRPr="00BD1C6E">
        <w:rPr>
          <w:rFonts w:ascii="Times New Roman" w:hAnsi="Times New Roman"/>
          <w:sz w:val="24"/>
          <w:szCs w:val="24"/>
        </w:rPr>
        <w:t xml:space="preserve">Оказание услуг осуществляется в течение </w:t>
      </w:r>
      <w:r w:rsidR="00C77D4A" w:rsidRPr="00BD1C6E">
        <w:rPr>
          <w:rFonts w:ascii="Times New Roman" w:hAnsi="Times New Roman"/>
          <w:sz w:val="24"/>
          <w:szCs w:val="24"/>
        </w:rPr>
        <w:t>5 (пяти) рабочих дней</w:t>
      </w:r>
      <w:r w:rsidR="0087658F" w:rsidRPr="00BD1C6E">
        <w:rPr>
          <w:rFonts w:ascii="Times New Roman" w:hAnsi="Times New Roman"/>
          <w:sz w:val="24"/>
          <w:szCs w:val="24"/>
        </w:rPr>
        <w:t xml:space="preserve"> с даты  получения заявки от Заказчика по электронной почте, указанной в договоре</w:t>
      </w:r>
      <w:r w:rsidR="00C77D4A" w:rsidRPr="00BD1C6E">
        <w:rPr>
          <w:rFonts w:ascii="Times New Roman" w:hAnsi="Times New Roman"/>
          <w:sz w:val="24"/>
          <w:szCs w:val="24"/>
        </w:rPr>
        <w:t>.</w:t>
      </w:r>
      <w:r w:rsidR="00D5204F" w:rsidRPr="00BD1C6E">
        <w:rPr>
          <w:rFonts w:ascii="Times New Roman" w:hAnsi="Times New Roman"/>
          <w:sz w:val="24"/>
          <w:szCs w:val="24"/>
        </w:rPr>
        <w:t xml:space="preserve"> </w:t>
      </w:r>
    </w:p>
    <w:p w14:paraId="11748705" w14:textId="0C618247" w:rsidR="00565222" w:rsidRPr="00BD1C6E" w:rsidRDefault="00456BB0" w:rsidP="00C77D4A">
      <w:pPr>
        <w:spacing w:after="0" w:line="240" w:lineRule="auto"/>
        <w:ind w:firstLine="708"/>
        <w:jc w:val="both"/>
        <w:rPr>
          <w:rFonts w:ascii="Times New Roman" w:eastAsia="Times New Roman" w:hAnsi="Times New Roman" w:cs="Arial"/>
          <w:sz w:val="24"/>
          <w:szCs w:val="24"/>
          <w:lang w:eastAsia="ru-RU"/>
        </w:rPr>
      </w:pPr>
      <w:r w:rsidRPr="00BD1C6E">
        <w:rPr>
          <w:rFonts w:ascii="Times New Roman" w:hAnsi="Times New Roman"/>
          <w:sz w:val="24"/>
          <w:szCs w:val="24"/>
        </w:rPr>
        <w:t xml:space="preserve">Место оказания Услуг </w:t>
      </w:r>
      <w:r w:rsidR="002360E9" w:rsidRPr="00BD1C6E">
        <w:rPr>
          <w:rFonts w:ascii="Times New Roman" w:hAnsi="Times New Roman"/>
          <w:sz w:val="24"/>
          <w:szCs w:val="24"/>
        </w:rPr>
        <w:t>– согласно Приложения №1.</w:t>
      </w:r>
      <w:r w:rsidRPr="00BD1C6E">
        <w:rPr>
          <w:rFonts w:ascii="Times New Roman" w:hAnsi="Times New Roman"/>
          <w:sz w:val="24"/>
          <w:szCs w:val="24"/>
        </w:rPr>
        <w:t xml:space="preserve"> </w:t>
      </w:r>
    </w:p>
    <w:p w14:paraId="69F732AD" w14:textId="77777777" w:rsidR="00EF46FB" w:rsidRPr="003B745C" w:rsidRDefault="00EF46FB" w:rsidP="006742DA">
      <w:pPr>
        <w:pStyle w:val="ConsPlusNormal"/>
        <w:ind w:firstLine="0"/>
        <w:jc w:val="center"/>
        <w:rPr>
          <w:rFonts w:ascii="Times New Roman" w:hAnsi="Times New Roman" w:cs="Times New Roman"/>
          <w:sz w:val="24"/>
          <w:szCs w:val="24"/>
        </w:rPr>
      </w:pPr>
    </w:p>
    <w:p w14:paraId="3E6C7740" w14:textId="77777777" w:rsidR="00565222" w:rsidRPr="003B745C" w:rsidRDefault="00492BDC" w:rsidP="003B745C">
      <w:pPr>
        <w:pStyle w:val="ConsPlusNormal"/>
        <w:numPr>
          <w:ilvl w:val="0"/>
          <w:numId w:val="1"/>
        </w:numPr>
        <w:ind w:left="0" w:firstLine="0"/>
        <w:jc w:val="center"/>
        <w:rPr>
          <w:rFonts w:ascii="Times New Roman" w:hAnsi="Times New Roman" w:cs="Times New Roman"/>
          <w:b/>
          <w:sz w:val="24"/>
          <w:szCs w:val="24"/>
        </w:rPr>
      </w:pPr>
      <w:r w:rsidRPr="003B745C">
        <w:rPr>
          <w:rFonts w:ascii="Times New Roman" w:hAnsi="Times New Roman" w:cs="Times New Roman"/>
          <w:b/>
          <w:sz w:val="24"/>
          <w:szCs w:val="24"/>
        </w:rPr>
        <w:t xml:space="preserve">ХАРАКТЕРИСТИКИ </w:t>
      </w:r>
      <w:r w:rsidR="000972D9" w:rsidRPr="003B745C">
        <w:rPr>
          <w:rFonts w:ascii="Times New Roman" w:hAnsi="Times New Roman" w:cs="Times New Roman"/>
          <w:b/>
          <w:sz w:val="24"/>
          <w:szCs w:val="24"/>
        </w:rPr>
        <w:t>ОКАЗЫВАЕМЫХ УСЛУГ</w:t>
      </w:r>
    </w:p>
    <w:p w14:paraId="6227A113" w14:textId="77777777" w:rsidR="00565222" w:rsidRPr="003B745C" w:rsidRDefault="00565222" w:rsidP="006742DA">
      <w:pPr>
        <w:pStyle w:val="ConsPlusNormal"/>
        <w:ind w:firstLine="0"/>
        <w:jc w:val="center"/>
        <w:rPr>
          <w:rFonts w:ascii="Times New Roman" w:hAnsi="Times New Roman" w:cs="Times New Roman"/>
          <w:sz w:val="24"/>
          <w:szCs w:val="24"/>
        </w:rPr>
      </w:pPr>
    </w:p>
    <w:p w14:paraId="255B330A" w14:textId="111770B7" w:rsidR="00565222" w:rsidRPr="00836D6D" w:rsidRDefault="00565222" w:rsidP="003B745C">
      <w:pPr>
        <w:spacing w:after="0" w:line="240" w:lineRule="auto"/>
        <w:ind w:firstLine="709"/>
        <w:jc w:val="both"/>
        <w:rPr>
          <w:rFonts w:ascii="Times New Roman" w:hAnsi="Times New Roman"/>
          <w:color w:val="FF0000"/>
          <w:sz w:val="24"/>
          <w:szCs w:val="24"/>
        </w:rPr>
      </w:pPr>
      <w:r w:rsidRPr="003B745C">
        <w:rPr>
          <w:rFonts w:ascii="Times New Roman" w:hAnsi="Times New Roman"/>
          <w:sz w:val="24"/>
          <w:szCs w:val="24"/>
        </w:rPr>
        <w:t xml:space="preserve">Проведение необходимых </w:t>
      </w:r>
      <w:r w:rsidR="000972D9" w:rsidRPr="003B745C">
        <w:rPr>
          <w:rFonts w:ascii="Times New Roman" w:hAnsi="Times New Roman"/>
          <w:sz w:val="24"/>
          <w:szCs w:val="24"/>
        </w:rPr>
        <w:t>услуг</w:t>
      </w:r>
      <w:r w:rsidRPr="003B745C">
        <w:rPr>
          <w:rFonts w:ascii="Times New Roman" w:hAnsi="Times New Roman"/>
          <w:sz w:val="24"/>
          <w:szCs w:val="24"/>
        </w:rPr>
        <w:t xml:space="preserve"> по техническому обслуживанию почтового оборудования с целью поддержания или восстановления работоспособности оборудования, обеспечение бесперебойного и безопасног</w:t>
      </w:r>
      <w:r w:rsidR="00554E2A" w:rsidRPr="003B745C">
        <w:rPr>
          <w:rFonts w:ascii="Times New Roman" w:hAnsi="Times New Roman"/>
          <w:sz w:val="24"/>
          <w:szCs w:val="24"/>
        </w:rPr>
        <w:t>о</w:t>
      </w:r>
      <w:r w:rsidR="00A15282" w:rsidRPr="003B745C">
        <w:rPr>
          <w:rFonts w:ascii="Times New Roman" w:hAnsi="Times New Roman"/>
          <w:sz w:val="24"/>
          <w:szCs w:val="24"/>
        </w:rPr>
        <w:t xml:space="preserve"> функционирования производства</w:t>
      </w:r>
      <w:r w:rsidRPr="003B745C">
        <w:rPr>
          <w:rFonts w:ascii="Times New Roman" w:hAnsi="Times New Roman"/>
          <w:sz w:val="24"/>
          <w:szCs w:val="24"/>
        </w:rPr>
        <w:t xml:space="preserve"> составлено в соответствии с </w:t>
      </w:r>
      <w:r w:rsidR="00554E2A" w:rsidRPr="003B745C">
        <w:rPr>
          <w:rFonts w:ascii="Times New Roman" w:hAnsi="Times New Roman"/>
          <w:sz w:val="24"/>
          <w:szCs w:val="24"/>
        </w:rPr>
        <w:t>«</w:t>
      </w:r>
      <w:r w:rsidRPr="003B745C">
        <w:rPr>
          <w:rFonts w:ascii="Times New Roman" w:hAnsi="Times New Roman"/>
          <w:sz w:val="24"/>
          <w:szCs w:val="24"/>
        </w:rPr>
        <w:t xml:space="preserve">Регламентом работ по техническому обслуживанию и ремонту почтообрабатывающего оборудования и средств механизации в объектах </w:t>
      </w:r>
      <w:r w:rsidR="00967704" w:rsidRPr="003B745C">
        <w:rPr>
          <w:rFonts w:ascii="Times New Roman" w:hAnsi="Times New Roman"/>
          <w:sz w:val="24"/>
          <w:szCs w:val="24"/>
        </w:rPr>
        <w:t>по</w:t>
      </w:r>
      <w:r w:rsidR="00553FDC" w:rsidRPr="003B745C">
        <w:rPr>
          <w:rFonts w:ascii="Times New Roman" w:hAnsi="Times New Roman"/>
          <w:sz w:val="24"/>
          <w:szCs w:val="24"/>
        </w:rPr>
        <w:t>чтовой связи</w:t>
      </w:r>
      <w:r w:rsidR="00B91034" w:rsidRPr="003B745C">
        <w:rPr>
          <w:rFonts w:ascii="Times New Roman" w:hAnsi="Times New Roman"/>
          <w:sz w:val="24"/>
          <w:szCs w:val="24"/>
        </w:rPr>
        <w:t>»</w:t>
      </w:r>
      <w:r w:rsidR="008974A6" w:rsidRPr="003B745C">
        <w:rPr>
          <w:rFonts w:ascii="Times New Roman" w:hAnsi="Times New Roman"/>
          <w:sz w:val="24"/>
          <w:szCs w:val="24"/>
        </w:rPr>
        <w:t xml:space="preserve"> (Приложение №3 к ТЗ)</w:t>
      </w:r>
      <w:r w:rsidR="00836D6D">
        <w:rPr>
          <w:rFonts w:ascii="Times New Roman" w:hAnsi="Times New Roman"/>
          <w:sz w:val="24"/>
          <w:szCs w:val="24"/>
        </w:rPr>
        <w:t>.</w:t>
      </w:r>
    </w:p>
    <w:p w14:paraId="36C1D801" w14:textId="07AE737F" w:rsidR="00B65909" w:rsidRPr="0027759B" w:rsidRDefault="00B65909" w:rsidP="003B745C">
      <w:pPr>
        <w:spacing w:after="0" w:line="240" w:lineRule="auto"/>
        <w:ind w:firstLine="709"/>
        <w:jc w:val="both"/>
        <w:rPr>
          <w:rFonts w:ascii="Times New Roman" w:hAnsi="Times New Roman"/>
          <w:sz w:val="24"/>
          <w:szCs w:val="24"/>
        </w:rPr>
      </w:pPr>
      <w:r w:rsidRPr="0027759B">
        <w:rPr>
          <w:rFonts w:ascii="Times New Roman" w:hAnsi="Times New Roman"/>
          <w:sz w:val="24"/>
          <w:szCs w:val="24"/>
        </w:rPr>
        <w:t>Перечень оборудования, подлежащий Техническому обслуживанию и текуще</w:t>
      </w:r>
      <w:r w:rsidR="00AF0358" w:rsidRPr="0027759B">
        <w:rPr>
          <w:rFonts w:ascii="Times New Roman" w:hAnsi="Times New Roman"/>
          <w:sz w:val="24"/>
          <w:szCs w:val="24"/>
        </w:rPr>
        <w:t>му ремонту представлен в Приложении</w:t>
      </w:r>
      <w:r w:rsidRPr="0027759B">
        <w:rPr>
          <w:rFonts w:ascii="Times New Roman" w:hAnsi="Times New Roman"/>
          <w:sz w:val="24"/>
          <w:szCs w:val="24"/>
        </w:rPr>
        <w:t xml:space="preserve"> №</w:t>
      </w:r>
      <w:r w:rsidR="00AF0358" w:rsidRPr="0027759B">
        <w:rPr>
          <w:rFonts w:ascii="Times New Roman" w:hAnsi="Times New Roman"/>
          <w:sz w:val="24"/>
          <w:szCs w:val="24"/>
        </w:rPr>
        <w:t>1</w:t>
      </w:r>
      <w:r w:rsidRPr="0027759B">
        <w:rPr>
          <w:rFonts w:ascii="Times New Roman" w:hAnsi="Times New Roman"/>
          <w:sz w:val="24"/>
          <w:szCs w:val="24"/>
        </w:rPr>
        <w:t xml:space="preserve"> к Техническому заданию.</w:t>
      </w:r>
    </w:p>
    <w:p w14:paraId="4588823E" w14:textId="1B23B118" w:rsidR="00565222" w:rsidRPr="003B745C" w:rsidRDefault="00565222" w:rsidP="003B745C">
      <w:pPr>
        <w:pStyle w:val="ConsPlusNormal"/>
        <w:ind w:firstLine="709"/>
        <w:rPr>
          <w:rFonts w:ascii="Times New Roman" w:hAnsi="Times New Roman" w:cs="Times New Roman"/>
          <w:sz w:val="24"/>
          <w:szCs w:val="24"/>
        </w:rPr>
      </w:pPr>
      <w:r w:rsidRPr="0027759B">
        <w:rPr>
          <w:rFonts w:ascii="Times New Roman" w:hAnsi="Times New Roman" w:cs="Times New Roman"/>
          <w:sz w:val="24"/>
          <w:szCs w:val="24"/>
        </w:rPr>
        <w:t>Техническое обслуживание состоит из:</w:t>
      </w:r>
    </w:p>
    <w:p w14:paraId="20F9633C" w14:textId="2B0A6449" w:rsidR="00617CF6" w:rsidRPr="003B745C" w:rsidRDefault="00565222" w:rsidP="003B745C">
      <w:pPr>
        <w:spacing w:after="0" w:line="240" w:lineRule="auto"/>
        <w:ind w:firstLine="709"/>
        <w:jc w:val="both"/>
        <w:rPr>
          <w:rFonts w:ascii="Times New Roman" w:hAnsi="Times New Roman"/>
          <w:sz w:val="24"/>
          <w:szCs w:val="24"/>
        </w:rPr>
      </w:pPr>
      <w:r w:rsidRPr="003B745C">
        <w:rPr>
          <w:rFonts w:ascii="Times New Roman" w:hAnsi="Times New Roman"/>
          <w:sz w:val="24"/>
          <w:szCs w:val="24"/>
        </w:rPr>
        <w:t>-</w:t>
      </w:r>
      <w:r w:rsidR="009F5AC1" w:rsidRPr="003B745C">
        <w:rPr>
          <w:rFonts w:ascii="Times New Roman" w:hAnsi="Times New Roman"/>
          <w:sz w:val="24"/>
          <w:szCs w:val="24"/>
        </w:rPr>
        <w:t xml:space="preserve"> </w:t>
      </w:r>
      <w:r w:rsidRPr="003B745C">
        <w:rPr>
          <w:rFonts w:ascii="Times New Roman" w:hAnsi="Times New Roman"/>
          <w:b/>
          <w:sz w:val="24"/>
          <w:szCs w:val="24"/>
        </w:rPr>
        <w:t xml:space="preserve">профилактического </w:t>
      </w:r>
      <w:r w:rsidR="00617CF6" w:rsidRPr="003B745C">
        <w:rPr>
          <w:rFonts w:ascii="Times New Roman" w:hAnsi="Times New Roman"/>
          <w:b/>
          <w:sz w:val="24"/>
          <w:szCs w:val="24"/>
        </w:rPr>
        <w:t xml:space="preserve">технического обслуживания (ПТО) </w:t>
      </w:r>
      <w:r w:rsidR="00FA4EFD" w:rsidRPr="00FA4EFD">
        <w:rPr>
          <w:rFonts w:ascii="Times New Roman" w:hAnsi="Times New Roman"/>
          <w:color w:val="000000"/>
          <w:sz w:val="24"/>
          <w:szCs w:val="24"/>
        </w:rPr>
        <w:t>почтообрабатывающего оборудования и средств механизации</w:t>
      </w:r>
      <w:r w:rsidR="00FA4EFD">
        <w:rPr>
          <w:rFonts w:ascii="Times New Roman" w:hAnsi="Times New Roman"/>
          <w:sz w:val="24"/>
          <w:szCs w:val="24"/>
        </w:rPr>
        <w:t xml:space="preserve">, </w:t>
      </w:r>
      <w:r w:rsidR="00617CF6" w:rsidRPr="003B745C">
        <w:rPr>
          <w:rFonts w:ascii="Times New Roman" w:hAnsi="Times New Roman"/>
          <w:sz w:val="24"/>
          <w:szCs w:val="24"/>
        </w:rPr>
        <w:t xml:space="preserve"> </w:t>
      </w:r>
      <w:r w:rsidR="00B65909" w:rsidRPr="003B745C">
        <w:rPr>
          <w:rFonts w:ascii="Times New Roman" w:hAnsi="Times New Roman"/>
          <w:sz w:val="24"/>
          <w:szCs w:val="24"/>
        </w:rPr>
        <w:t xml:space="preserve">которое </w:t>
      </w:r>
      <w:r w:rsidR="00617CF6" w:rsidRPr="003B745C">
        <w:rPr>
          <w:rFonts w:ascii="Times New Roman" w:hAnsi="Times New Roman"/>
          <w:sz w:val="24"/>
          <w:szCs w:val="24"/>
        </w:rPr>
        <w:t xml:space="preserve">предусматривает </w:t>
      </w:r>
      <w:r w:rsidR="005172CC" w:rsidRPr="003B745C">
        <w:rPr>
          <w:rFonts w:ascii="Times New Roman" w:hAnsi="Times New Roman"/>
          <w:sz w:val="24"/>
          <w:szCs w:val="24"/>
        </w:rPr>
        <w:t>оказание</w:t>
      </w:r>
      <w:r w:rsidR="00617CF6" w:rsidRPr="003B745C">
        <w:rPr>
          <w:rFonts w:ascii="Times New Roman" w:hAnsi="Times New Roman"/>
          <w:sz w:val="24"/>
          <w:szCs w:val="24"/>
        </w:rPr>
        <w:t xml:space="preserve"> следующего объема </w:t>
      </w:r>
      <w:r w:rsidR="005172CC" w:rsidRPr="003B745C">
        <w:rPr>
          <w:rFonts w:ascii="Times New Roman" w:hAnsi="Times New Roman"/>
          <w:sz w:val="24"/>
          <w:szCs w:val="24"/>
        </w:rPr>
        <w:t>услуг</w:t>
      </w:r>
      <w:r w:rsidR="00617CF6" w:rsidRPr="003B745C">
        <w:rPr>
          <w:rFonts w:ascii="Times New Roman" w:hAnsi="Times New Roman"/>
          <w:sz w:val="24"/>
          <w:szCs w:val="24"/>
        </w:rPr>
        <w:t>:</w:t>
      </w:r>
    </w:p>
    <w:p w14:paraId="1A60BF0E" w14:textId="1CABE8EA" w:rsidR="00617CF6" w:rsidRPr="003B745C" w:rsidRDefault="00617CF6" w:rsidP="003B745C">
      <w:pPr>
        <w:spacing w:after="0" w:line="240" w:lineRule="auto"/>
        <w:ind w:firstLine="709"/>
        <w:jc w:val="both"/>
        <w:rPr>
          <w:rFonts w:ascii="Times New Roman" w:hAnsi="Times New Roman"/>
          <w:sz w:val="24"/>
          <w:szCs w:val="24"/>
        </w:rPr>
      </w:pPr>
      <w:r w:rsidRPr="003B745C">
        <w:rPr>
          <w:rFonts w:ascii="Times New Roman" w:hAnsi="Times New Roman"/>
          <w:sz w:val="24"/>
          <w:szCs w:val="24"/>
        </w:rPr>
        <w:t>- проверить наличие смазки в подшипн</w:t>
      </w:r>
      <w:r w:rsidR="00BA7DAE">
        <w:rPr>
          <w:rFonts w:ascii="Times New Roman" w:hAnsi="Times New Roman"/>
          <w:sz w:val="24"/>
          <w:szCs w:val="24"/>
        </w:rPr>
        <w:t>иках, при необходимости смазать;</w:t>
      </w:r>
      <w:r w:rsidRPr="003B745C">
        <w:rPr>
          <w:rFonts w:ascii="Times New Roman" w:hAnsi="Times New Roman"/>
          <w:sz w:val="24"/>
          <w:szCs w:val="24"/>
        </w:rPr>
        <w:t xml:space="preserve"> </w:t>
      </w:r>
    </w:p>
    <w:p w14:paraId="0C8E2FCA" w14:textId="77777777" w:rsidR="00617CF6" w:rsidRPr="003B745C" w:rsidRDefault="00617CF6" w:rsidP="003B745C">
      <w:pPr>
        <w:spacing w:after="0" w:line="240" w:lineRule="auto"/>
        <w:ind w:firstLine="709"/>
        <w:jc w:val="both"/>
        <w:rPr>
          <w:rFonts w:ascii="Times New Roman" w:hAnsi="Times New Roman"/>
          <w:sz w:val="24"/>
          <w:szCs w:val="24"/>
        </w:rPr>
      </w:pPr>
      <w:r w:rsidRPr="003B745C">
        <w:rPr>
          <w:rFonts w:ascii="Times New Roman" w:hAnsi="Times New Roman"/>
          <w:sz w:val="24"/>
          <w:szCs w:val="24"/>
        </w:rPr>
        <w:t xml:space="preserve">- очистить от грязи и пыли цепь и звездочки, проверить состояние звеньев цепи и звездочек, смазать цепную передачу, проверить крепление звездочек и их соосность; </w:t>
      </w:r>
    </w:p>
    <w:p w14:paraId="45CC1899" w14:textId="77777777" w:rsidR="00617CF6" w:rsidRPr="003B745C" w:rsidRDefault="00617CF6" w:rsidP="003B745C">
      <w:pPr>
        <w:spacing w:after="0" w:line="240" w:lineRule="auto"/>
        <w:ind w:firstLine="709"/>
        <w:jc w:val="both"/>
        <w:rPr>
          <w:rFonts w:ascii="Times New Roman" w:hAnsi="Times New Roman"/>
          <w:sz w:val="24"/>
          <w:szCs w:val="24"/>
        </w:rPr>
      </w:pPr>
      <w:r w:rsidRPr="003B745C">
        <w:rPr>
          <w:rFonts w:ascii="Times New Roman" w:hAnsi="Times New Roman"/>
          <w:sz w:val="24"/>
          <w:szCs w:val="24"/>
        </w:rPr>
        <w:t>- произвести профилактику моторной группы;</w:t>
      </w:r>
    </w:p>
    <w:p w14:paraId="41D8729C" w14:textId="77777777" w:rsidR="00617CF6" w:rsidRPr="003B745C" w:rsidRDefault="00ED4EDA" w:rsidP="003B745C">
      <w:pPr>
        <w:spacing w:after="0" w:line="240" w:lineRule="auto"/>
        <w:ind w:firstLine="709"/>
        <w:jc w:val="both"/>
        <w:rPr>
          <w:rFonts w:ascii="Times New Roman" w:hAnsi="Times New Roman"/>
          <w:sz w:val="24"/>
          <w:szCs w:val="24"/>
        </w:rPr>
      </w:pPr>
      <w:r w:rsidRPr="003B745C">
        <w:rPr>
          <w:rFonts w:ascii="Times New Roman" w:hAnsi="Times New Roman"/>
          <w:sz w:val="24"/>
          <w:szCs w:val="24"/>
        </w:rPr>
        <w:t xml:space="preserve">- </w:t>
      </w:r>
      <w:r w:rsidR="00617CF6" w:rsidRPr="003B745C">
        <w:rPr>
          <w:rFonts w:ascii="Times New Roman" w:hAnsi="Times New Roman"/>
          <w:sz w:val="24"/>
          <w:szCs w:val="24"/>
        </w:rPr>
        <w:t xml:space="preserve">произвести ревизию натяжного устройства ленты. Натяжной винт должен свободно, без заеданий, вращаться в подвижной гайке и упоре натяжного винта. Перемещение натяжного барабана в пазах должно быть свободным и плавным. Отрегулировать натяжение ленты; </w:t>
      </w:r>
    </w:p>
    <w:p w14:paraId="27B19A06" w14:textId="77777777" w:rsidR="00617CF6" w:rsidRPr="003B745C" w:rsidRDefault="00617CF6" w:rsidP="003B745C">
      <w:pPr>
        <w:spacing w:after="0" w:line="240" w:lineRule="auto"/>
        <w:ind w:firstLine="709"/>
        <w:jc w:val="both"/>
        <w:rPr>
          <w:rFonts w:ascii="Times New Roman" w:hAnsi="Times New Roman"/>
          <w:sz w:val="24"/>
          <w:szCs w:val="24"/>
        </w:rPr>
      </w:pPr>
      <w:r w:rsidRPr="003B745C">
        <w:rPr>
          <w:rFonts w:ascii="Times New Roman" w:hAnsi="Times New Roman"/>
          <w:sz w:val="24"/>
          <w:szCs w:val="24"/>
        </w:rPr>
        <w:t>- проверить визуальным осмотром состояние изоляции проводов и кабелей заземления;</w:t>
      </w:r>
    </w:p>
    <w:p w14:paraId="636E995E" w14:textId="77777777" w:rsidR="00617CF6" w:rsidRPr="003B745C" w:rsidRDefault="00617CF6" w:rsidP="003B745C">
      <w:pPr>
        <w:spacing w:after="0" w:line="240" w:lineRule="auto"/>
        <w:ind w:firstLine="709"/>
        <w:jc w:val="both"/>
        <w:rPr>
          <w:rFonts w:ascii="Times New Roman" w:hAnsi="Times New Roman"/>
          <w:sz w:val="24"/>
          <w:szCs w:val="24"/>
        </w:rPr>
      </w:pPr>
      <w:r w:rsidRPr="003B745C">
        <w:rPr>
          <w:rFonts w:ascii="Times New Roman" w:hAnsi="Times New Roman"/>
          <w:sz w:val="24"/>
          <w:szCs w:val="24"/>
        </w:rPr>
        <w:t>- проверить работу всех механизмов транспортера (механизм поворота шлюзовых дверок, механизм выдвижных секций, механизм изменения угла наклона, тормозной механизм). Все механизмы должны работать надежно и безотказно, без толчков, заеданий и излишнего шума;</w:t>
      </w:r>
    </w:p>
    <w:p w14:paraId="24FE860A" w14:textId="77777777" w:rsidR="00565222" w:rsidRPr="003B745C" w:rsidRDefault="00617CF6" w:rsidP="003B745C">
      <w:pPr>
        <w:spacing w:after="0" w:line="240" w:lineRule="auto"/>
        <w:ind w:firstLine="709"/>
        <w:jc w:val="both"/>
        <w:rPr>
          <w:rFonts w:ascii="Times New Roman" w:hAnsi="Times New Roman"/>
          <w:sz w:val="24"/>
          <w:szCs w:val="24"/>
        </w:rPr>
      </w:pPr>
      <w:r w:rsidRPr="003B745C">
        <w:rPr>
          <w:rFonts w:ascii="Times New Roman" w:hAnsi="Times New Roman"/>
          <w:sz w:val="24"/>
          <w:szCs w:val="24"/>
        </w:rPr>
        <w:t>- замеченные неисправности устранить</w:t>
      </w:r>
      <w:r w:rsidR="00CB61D1" w:rsidRPr="003B745C">
        <w:rPr>
          <w:rFonts w:ascii="Times New Roman" w:hAnsi="Times New Roman"/>
          <w:sz w:val="24"/>
          <w:szCs w:val="24"/>
        </w:rPr>
        <w:t>;</w:t>
      </w:r>
    </w:p>
    <w:p w14:paraId="5368EDC5" w14:textId="77777777" w:rsidR="00ED4EDA" w:rsidRPr="003B745C" w:rsidRDefault="00ED4EDA" w:rsidP="003B745C">
      <w:pPr>
        <w:spacing w:after="0" w:line="240" w:lineRule="auto"/>
        <w:jc w:val="both"/>
        <w:rPr>
          <w:rFonts w:ascii="Times New Roman" w:hAnsi="Times New Roman"/>
          <w:sz w:val="24"/>
          <w:szCs w:val="24"/>
        </w:rPr>
      </w:pPr>
    </w:p>
    <w:p w14:paraId="7B768AFC" w14:textId="7F2CC473" w:rsidR="009F5AC1" w:rsidRPr="003B745C" w:rsidRDefault="009F5AC1" w:rsidP="003B745C">
      <w:pPr>
        <w:spacing w:after="0" w:line="240" w:lineRule="auto"/>
        <w:ind w:firstLine="709"/>
        <w:jc w:val="both"/>
        <w:rPr>
          <w:rFonts w:ascii="Times New Roman" w:hAnsi="Times New Roman"/>
          <w:sz w:val="24"/>
          <w:szCs w:val="24"/>
        </w:rPr>
      </w:pPr>
      <w:r w:rsidRPr="003B745C">
        <w:rPr>
          <w:rFonts w:ascii="Times New Roman" w:hAnsi="Times New Roman"/>
          <w:sz w:val="24"/>
          <w:szCs w:val="24"/>
        </w:rPr>
        <w:t>-</w:t>
      </w:r>
      <w:r w:rsidR="00617CF6" w:rsidRPr="003B745C">
        <w:rPr>
          <w:rFonts w:ascii="Times New Roman" w:hAnsi="Times New Roman"/>
          <w:sz w:val="24"/>
          <w:szCs w:val="24"/>
        </w:rPr>
        <w:t xml:space="preserve"> </w:t>
      </w:r>
      <w:r w:rsidR="00B65909" w:rsidRPr="003B745C">
        <w:rPr>
          <w:rFonts w:ascii="Times New Roman" w:hAnsi="Times New Roman"/>
          <w:b/>
          <w:sz w:val="24"/>
          <w:szCs w:val="24"/>
        </w:rPr>
        <w:t>текущего ремонта (ТР</w:t>
      </w:r>
      <w:r w:rsidR="00617CF6" w:rsidRPr="003B745C">
        <w:rPr>
          <w:rFonts w:ascii="Times New Roman" w:hAnsi="Times New Roman"/>
          <w:b/>
          <w:sz w:val="24"/>
          <w:szCs w:val="24"/>
        </w:rPr>
        <w:t>)</w:t>
      </w:r>
      <w:r w:rsidRPr="003B745C">
        <w:rPr>
          <w:rFonts w:ascii="Times New Roman" w:hAnsi="Times New Roman"/>
          <w:sz w:val="24"/>
          <w:szCs w:val="24"/>
        </w:rPr>
        <w:t xml:space="preserve"> </w:t>
      </w:r>
      <w:r w:rsidR="00BA7DAE" w:rsidRPr="00FA4EFD">
        <w:rPr>
          <w:rFonts w:ascii="Times New Roman" w:hAnsi="Times New Roman"/>
          <w:color w:val="000000"/>
          <w:sz w:val="24"/>
          <w:szCs w:val="24"/>
        </w:rPr>
        <w:t>почтообрабатывающего оборудования и средств механизации</w:t>
      </w:r>
      <w:r w:rsidR="00400747">
        <w:rPr>
          <w:rFonts w:ascii="Times New Roman" w:hAnsi="Times New Roman"/>
          <w:sz w:val="24"/>
          <w:szCs w:val="24"/>
        </w:rPr>
        <w:t xml:space="preserve">, </w:t>
      </w:r>
      <w:r w:rsidR="009D0373" w:rsidRPr="003B745C">
        <w:rPr>
          <w:rFonts w:ascii="Times New Roman" w:hAnsi="Times New Roman"/>
          <w:sz w:val="24"/>
          <w:szCs w:val="24"/>
        </w:rPr>
        <w:t>который предусматривает</w:t>
      </w:r>
      <w:r w:rsidRPr="003B745C">
        <w:rPr>
          <w:rFonts w:ascii="Times New Roman" w:hAnsi="Times New Roman"/>
          <w:sz w:val="24"/>
          <w:szCs w:val="24"/>
        </w:rPr>
        <w:t xml:space="preserve"> </w:t>
      </w:r>
      <w:r w:rsidR="00CE5FA3" w:rsidRPr="003B745C">
        <w:rPr>
          <w:rFonts w:ascii="Times New Roman" w:hAnsi="Times New Roman"/>
          <w:sz w:val="24"/>
          <w:szCs w:val="24"/>
        </w:rPr>
        <w:t>оказание</w:t>
      </w:r>
      <w:r w:rsidRPr="003B745C">
        <w:rPr>
          <w:rFonts w:ascii="Times New Roman" w:hAnsi="Times New Roman"/>
          <w:sz w:val="24"/>
          <w:szCs w:val="24"/>
        </w:rPr>
        <w:t xml:space="preserve"> следующего объема </w:t>
      </w:r>
      <w:r w:rsidR="00CE5FA3" w:rsidRPr="003B745C">
        <w:rPr>
          <w:rFonts w:ascii="Times New Roman" w:hAnsi="Times New Roman"/>
          <w:sz w:val="24"/>
          <w:szCs w:val="24"/>
        </w:rPr>
        <w:t>услуг</w:t>
      </w:r>
      <w:r w:rsidRPr="003B745C">
        <w:rPr>
          <w:rFonts w:ascii="Times New Roman" w:hAnsi="Times New Roman"/>
          <w:sz w:val="24"/>
          <w:szCs w:val="24"/>
        </w:rPr>
        <w:t>:</w:t>
      </w:r>
    </w:p>
    <w:p w14:paraId="0DBEDF62" w14:textId="77777777" w:rsidR="009F5AC1" w:rsidRPr="003B745C" w:rsidRDefault="009F5AC1" w:rsidP="003B745C">
      <w:pPr>
        <w:spacing w:after="0" w:line="240" w:lineRule="auto"/>
        <w:ind w:firstLine="709"/>
        <w:jc w:val="both"/>
        <w:rPr>
          <w:rFonts w:ascii="Times New Roman" w:hAnsi="Times New Roman"/>
          <w:sz w:val="24"/>
          <w:szCs w:val="24"/>
        </w:rPr>
      </w:pPr>
      <w:r w:rsidRPr="003B745C">
        <w:rPr>
          <w:rFonts w:ascii="Times New Roman" w:hAnsi="Times New Roman"/>
          <w:sz w:val="24"/>
          <w:szCs w:val="24"/>
        </w:rPr>
        <w:t>- ослабить и снять ленту, проверить ее состояние, в случае сильного износа или значительных повреждений заменить (проводится один раз в год);</w:t>
      </w:r>
    </w:p>
    <w:p w14:paraId="6E8C7390" w14:textId="3F812AD3" w:rsidR="009F5AC1" w:rsidRPr="003B745C" w:rsidRDefault="009F5AC1" w:rsidP="003B745C">
      <w:pPr>
        <w:spacing w:after="0" w:line="240" w:lineRule="auto"/>
        <w:ind w:firstLine="709"/>
        <w:jc w:val="both"/>
        <w:rPr>
          <w:rFonts w:ascii="Times New Roman" w:hAnsi="Times New Roman"/>
          <w:sz w:val="24"/>
          <w:szCs w:val="24"/>
        </w:rPr>
      </w:pPr>
      <w:r w:rsidRPr="003B745C">
        <w:rPr>
          <w:rFonts w:ascii="Times New Roman" w:hAnsi="Times New Roman"/>
          <w:sz w:val="24"/>
          <w:szCs w:val="24"/>
        </w:rPr>
        <w:t xml:space="preserve">- снять боковые ограждения, кожуха, облицовку. При необходимости </w:t>
      </w:r>
      <w:r w:rsidR="00666A86" w:rsidRPr="003B745C">
        <w:rPr>
          <w:rFonts w:ascii="Times New Roman" w:hAnsi="Times New Roman"/>
          <w:sz w:val="24"/>
          <w:szCs w:val="24"/>
        </w:rPr>
        <w:t>от рихтовать</w:t>
      </w:r>
      <w:r w:rsidRPr="003B745C">
        <w:rPr>
          <w:rFonts w:ascii="Times New Roman" w:hAnsi="Times New Roman"/>
          <w:sz w:val="24"/>
          <w:szCs w:val="24"/>
        </w:rPr>
        <w:t>, очистить, непригодные элементы заменить;</w:t>
      </w:r>
    </w:p>
    <w:p w14:paraId="1D3A47A9" w14:textId="77777777" w:rsidR="009F5AC1" w:rsidRPr="003B745C" w:rsidRDefault="009F5AC1" w:rsidP="003B745C">
      <w:pPr>
        <w:spacing w:after="0" w:line="240" w:lineRule="auto"/>
        <w:ind w:firstLine="709"/>
        <w:jc w:val="both"/>
        <w:rPr>
          <w:rFonts w:ascii="Times New Roman" w:hAnsi="Times New Roman"/>
          <w:sz w:val="24"/>
          <w:szCs w:val="24"/>
        </w:rPr>
      </w:pPr>
      <w:r w:rsidRPr="003B745C">
        <w:rPr>
          <w:rFonts w:ascii="Times New Roman" w:hAnsi="Times New Roman"/>
          <w:sz w:val="24"/>
          <w:szCs w:val="24"/>
        </w:rPr>
        <w:t>- провести текущий ремонт моторной группы;</w:t>
      </w:r>
    </w:p>
    <w:p w14:paraId="5FDBEB0B" w14:textId="77777777" w:rsidR="009F5AC1" w:rsidRPr="003B745C" w:rsidRDefault="009F5AC1" w:rsidP="003B745C">
      <w:pPr>
        <w:spacing w:after="0" w:line="240" w:lineRule="auto"/>
        <w:ind w:firstLine="709"/>
        <w:jc w:val="both"/>
        <w:rPr>
          <w:rFonts w:ascii="Times New Roman" w:hAnsi="Times New Roman"/>
          <w:sz w:val="24"/>
          <w:szCs w:val="24"/>
        </w:rPr>
      </w:pPr>
      <w:r w:rsidRPr="003B745C">
        <w:rPr>
          <w:rFonts w:ascii="Times New Roman" w:hAnsi="Times New Roman"/>
          <w:sz w:val="24"/>
          <w:szCs w:val="24"/>
        </w:rPr>
        <w:t>- промыть в керосине звездочки и цепь, непригодные звенья заменить, проверить вытяжку цепи, смазать цепь и звездочки;</w:t>
      </w:r>
    </w:p>
    <w:p w14:paraId="12D4FE3C" w14:textId="77777777" w:rsidR="009F5AC1" w:rsidRPr="003B745C" w:rsidRDefault="009F5AC1" w:rsidP="003B745C">
      <w:pPr>
        <w:spacing w:after="0" w:line="240" w:lineRule="auto"/>
        <w:ind w:firstLine="709"/>
        <w:jc w:val="both"/>
        <w:rPr>
          <w:rFonts w:ascii="Times New Roman" w:hAnsi="Times New Roman"/>
          <w:sz w:val="24"/>
          <w:szCs w:val="24"/>
        </w:rPr>
      </w:pPr>
      <w:r w:rsidRPr="003B745C">
        <w:rPr>
          <w:rFonts w:ascii="Times New Roman" w:hAnsi="Times New Roman"/>
          <w:sz w:val="24"/>
          <w:szCs w:val="24"/>
        </w:rPr>
        <w:t>- отремонтировать и отрегулировать тормозные устройства, если такое имеется;</w:t>
      </w:r>
    </w:p>
    <w:p w14:paraId="1029F33B" w14:textId="77777777" w:rsidR="009F5AC1" w:rsidRPr="003B745C" w:rsidRDefault="009F5AC1" w:rsidP="003B745C">
      <w:pPr>
        <w:spacing w:after="0" w:line="240" w:lineRule="auto"/>
        <w:ind w:firstLine="709"/>
        <w:jc w:val="both"/>
        <w:rPr>
          <w:rFonts w:ascii="Times New Roman" w:hAnsi="Times New Roman"/>
          <w:sz w:val="24"/>
          <w:szCs w:val="24"/>
        </w:rPr>
      </w:pPr>
      <w:r w:rsidRPr="003B745C">
        <w:rPr>
          <w:rFonts w:ascii="Times New Roman" w:hAnsi="Times New Roman"/>
          <w:sz w:val="24"/>
          <w:szCs w:val="24"/>
        </w:rPr>
        <w:t xml:space="preserve">- отремонтировать и отрегулировать механизм поворота шлюзной дверки, если таковая имеется. Шлюзовые дверки должны в заданном ритме беспрепятственно поворачиваться из исходного положения в рабочее и обратно. Задевание нижней кромки дверки за ленту транспортера (конвейера) не допускается. Зазор между нижней кромкой дверки и лентой должен быть не более </w:t>
      </w:r>
      <w:smartTag w:uri="urn:schemas-microsoft-com:office:smarttags" w:element="metricconverter">
        <w:smartTagPr>
          <w:attr w:name="ProductID" w:val="5 мм"/>
        </w:smartTagPr>
        <w:r w:rsidRPr="003B745C">
          <w:rPr>
            <w:rFonts w:ascii="Times New Roman" w:hAnsi="Times New Roman"/>
            <w:sz w:val="24"/>
            <w:szCs w:val="24"/>
          </w:rPr>
          <w:t>5 мм</w:t>
        </w:r>
      </w:smartTag>
      <w:r w:rsidRPr="003B745C">
        <w:rPr>
          <w:rFonts w:ascii="Times New Roman" w:hAnsi="Times New Roman"/>
          <w:sz w:val="24"/>
          <w:szCs w:val="24"/>
        </w:rPr>
        <w:t>;</w:t>
      </w:r>
    </w:p>
    <w:p w14:paraId="3464D116" w14:textId="77777777" w:rsidR="009F5AC1" w:rsidRPr="003B745C" w:rsidRDefault="009F5AC1" w:rsidP="003B745C">
      <w:pPr>
        <w:spacing w:after="0" w:line="240" w:lineRule="auto"/>
        <w:ind w:firstLine="709"/>
        <w:jc w:val="both"/>
        <w:rPr>
          <w:rFonts w:ascii="Times New Roman" w:hAnsi="Times New Roman"/>
          <w:sz w:val="24"/>
          <w:szCs w:val="24"/>
        </w:rPr>
      </w:pPr>
      <w:r w:rsidRPr="003B745C">
        <w:rPr>
          <w:rFonts w:ascii="Times New Roman" w:hAnsi="Times New Roman"/>
          <w:sz w:val="24"/>
          <w:szCs w:val="24"/>
        </w:rPr>
        <w:lastRenderedPageBreak/>
        <w:t>- осмотреть механизм выдвижения ленты и механизм угла наклона, если таковые имеются. Очистить механизмы от грязи и пыли, изношенные детали заменить, смазать трущиеся детали, отрегулировать;</w:t>
      </w:r>
    </w:p>
    <w:p w14:paraId="1AB60ABE" w14:textId="77777777" w:rsidR="009F5AC1" w:rsidRPr="003B745C" w:rsidRDefault="009F5AC1" w:rsidP="003B745C">
      <w:pPr>
        <w:spacing w:after="0" w:line="240" w:lineRule="auto"/>
        <w:ind w:firstLine="709"/>
        <w:jc w:val="both"/>
        <w:rPr>
          <w:rFonts w:ascii="Times New Roman" w:hAnsi="Times New Roman"/>
          <w:sz w:val="24"/>
          <w:szCs w:val="24"/>
        </w:rPr>
      </w:pPr>
      <w:r w:rsidRPr="003B745C">
        <w:rPr>
          <w:rFonts w:ascii="Times New Roman" w:hAnsi="Times New Roman"/>
          <w:sz w:val="24"/>
          <w:szCs w:val="24"/>
        </w:rPr>
        <w:t xml:space="preserve">- снять все ролики, вскрыть корпуса подшипников всех барабанов, очистить и промыть их, негодные детали заменить, смазать подшипники, проверить свободу вращения и биения барабанов и роликов, барабаны и ролики должны свободно вращаться в подшипниках без заметного на глаз торможения. Крутящий момент, обеспечивающий начало движения ролика, должен быть не более 0,36 кг*см. Биение не должно превышать для барабанов – </w:t>
      </w:r>
      <w:smartTag w:uri="urn:schemas-microsoft-com:office:smarttags" w:element="metricconverter">
        <w:smartTagPr>
          <w:attr w:name="ProductID" w:val="0,5 мм"/>
        </w:smartTagPr>
        <w:r w:rsidRPr="003B745C">
          <w:rPr>
            <w:rFonts w:ascii="Times New Roman" w:hAnsi="Times New Roman"/>
            <w:sz w:val="24"/>
            <w:szCs w:val="24"/>
          </w:rPr>
          <w:t>0,5 мм</w:t>
        </w:r>
      </w:smartTag>
      <w:r w:rsidRPr="003B745C">
        <w:rPr>
          <w:rFonts w:ascii="Times New Roman" w:hAnsi="Times New Roman"/>
          <w:sz w:val="24"/>
          <w:szCs w:val="24"/>
        </w:rPr>
        <w:t xml:space="preserve">, для роликов – </w:t>
      </w:r>
      <w:smartTag w:uri="urn:schemas-microsoft-com:office:smarttags" w:element="metricconverter">
        <w:smartTagPr>
          <w:attr w:name="ProductID" w:val="0,8 мм"/>
        </w:smartTagPr>
        <w:r w:rsidRPr="003B745C">
          <w:rPr>
            <w:rFonts w:ascii="Times New Roman" w:hAnsi="Times New Roman"/>
            <w:sz w:val="24"/>
            <w:szCs w:val="24"/>
          </w:rPr>
          <w:t>0,8 мм</w:t>
        </w:r>
      </w:smartTag>
      <w:r w:rsidRPr="003B745C">
        <w:rPr>
          <w:rFonts w:ascii="Times New Roman" w:hAnsi="Times New Roman"/>
          <w:sz w:val="24"/>
          <w:szCs w:val="24"/>
        </w:rPr>
        <w:t>;</w:t>
      </w:r>
    </w:p>
    <w:p w14:paraId="54C6D504" w14:textId="7E5EA91D" w:rsidR="009F5AC1" w:rsidRPr="003B745C" w:rsidRDefault="009F5AC1" w:rsidP="003B745C">
      <w:pPr>
        <w:spacing w:after="0" w:line="240" w:lineRule="auto"/>
        <w:ind w:firstLine="709"/>
        <w:jc w:val="both"/>
        <w:rPr>
          <w:rFonts w:ascii="Times New Roman" w:hAnsi="Times New Roman"/>
          <w:sz w:val="24"/>
          <w:szCs w:val="24"/>
        </w:rPr>
      </w:pPr>
      <w:r w:rsidRPr="003B745C">
        <w:rPr>
          <w:rFonts w:ascii="Times New Roman" w:hAnsi="Times New Roman"/>
          <w:sz w:val="24"/>
          <w:szCs w:val="24"/>
        </w:rPr>
        <w:t>- натянуть ленту транспортера (конвейера), сшить, склеить её;</w:t>
      </w:r>
    </w:p>
    <w:p w14:paraId="6AE6EAEB" w14:textId="77777777" w:rsidR="009F5AC1" w:rsidRPr="003B745C" w:rsidRDefault="009F5AC1" w:rsidP="003B745C">
      <w:pPr>
        <w:spacing w:after="0" w:line="240" w:lineRule="auto"/>
        <w:ind w:firstLine="709"/>
        <w:jc w:val="both"/>
        <w:rPr>
          <w:rFonts w:ascii="Times New Roman" w:hAnsi="Times New Roman"/>
          <w:sz w:val="24"/>
          <w:szCs w:val="24"/>
        </w:rPr>
      </w:pPr>
      <w:r w:rsidRPr="003B745C">
        <w:rPr>
          <w:rFonts w:ascii="Times New Roman" w:hAnsi="Times New Roman"/>
          <w:sz w:val="24"/>
          <w:szCs w:val="24"/>
        </w:rPr>
        <w:t>- путем пробных пусков проверить работу пусковой аппаратуры, моторной группы, цепной передачи (трехкратным пуском и остановом с интервалами не менее 3 мин.);</w:t>
      </w:r>
    </w:p>
    <w:p w14:paraId="37CF2BDD" w14:textId="77777777" w:rsidR="009F5AC1" w:rsidRPr="003B745C" w:rsidRDefault="009F5AC1" w:rsidP="003B745C">
      <w:pPr>
        <w:spacing w:after="0" w:line="240" w:lineRule="auto"/>
        <w:ind w:firstLine="709"/>
        <w:jc w:val="both"/>
        <w:rPr>
          <w:rFonts w:ascii="Times New Roman" w:hAnsi="Times New Roman"/>
          <w:sz w:val="24"/>
          <w:szCs w:val="24"/>
        </w:rPr>
      </w:pPr>
      <w:r w:rsidRPr="003B745C">
        <w:rPr>
          <w:rFonts w:ascii="Times New Roman" w:hAnsi="Times New Roman"/>
          <w:sz w:val="24"/>
          <w:szCs w:val="24"/>
        </w:rPr>
        <w:t>- промерить сопротивление изоляции и заземления, при необходимости отремонтировать кабельные соединения;</w:t>
      </w:r>
    </w:p>
    <w:p w14:paraId="21D285BE" w14:textId="77777777" w:rsidR="009F5AC1" w:rsidRPr="003B745C" w:rsidRDefault="009F5AC1" w:rsidP="003B745C">
      <w:pPr>
        <w:spacing w:after="0" w:line="240" w:lineRule="auto"/>
        <w:ind w:firstLine="709"/>
        <w:jc w:val="both"/>
        <w:rPr>
          <w:rFonts w:ascii="Times New Roman" w:hAnsi="Times New Roman"/>
          <w:sz w:val="24"/>
          <w:szCs w:val="24"/>
        </w:rPr>
      </w:pPr>
      <w:r w:rsidRPr="003B745C">
        <w:rPr>
          <w:rFonts w:ascii="Times New Roman" w:hAnsi="Times New Roman"/>
          <w:sz w:val="24"/>
          <w:szCs w:val="24"/>
        </w:rPr>
        <w:t>- обкатать конвейер на холостом ходу и с нагрузкой с окончательной регулировкой ленты, механизма выдвижения и механизма изменения угла наклона, если таковые имеются, в течение 3-4 ч.;</w:t>
      </w:r>
    </w:p>
    <w:p w14:paraId="2461964D" w14:textId="77777777" w:rsidR="00565222" w:rsidRPr="003B745C" w:rsidRDefault="009F5AC1" w:rsidP="003B745C">
      <w:pPr>
        <w:spacing w:after="0" w:line="240" w:lineRule="auto"/>
        <w:ind w:firstLine="709"/>
        <w:jc w:val="both"/>
        <w:rPr>
          <w:rFonts w:ascii="Times New Roman" w:hAnsi="Times New Roman"/>
          <w:sz w:val="24"/>
          <w:szCs w:val="24"/>
        </w:rPr>
      </w:pPr>
      <w:r w:rsidRPr="003B745C">
        <w:rPr>
          <w:rFonts w:ascii="Times New Roman" w:hAnsi="Times New Roman"/>
          <w:sz w:val="24"/>
          <w:szCs w:val="24"/>
        </w:rPr>
        <w:t xml:space="preserve">- заново покрасить </w:t>
      </w:r>
      <w:r w:rsidR="00F254D8" w:rsidRPr="003B745C">
        <w:rPr>
          <w:rFonts w:ascii="Times New Roman" w:hAnsi="Times New Roman"/>
          <w:sz w:val="24"/>
          <w:szCs w:val="24"/>
        </w:rPr>
        <w:t>конвейер</w:t>
      </w:r>
      <w:r w:rsidRPr="003B745C">
        <w:rPr>
          <w:rFonts w:ascii="Times New Roman" w:hAnsi="Times New Roman"/>
          <w:sz w:val="24"/>
          <w:szCs w:val="24"/>
        </w:rPr>
        <w:t>;</w:t>
      </w:r>
    </w:p>
    <w:p w14:paraId="4ECFDE5D" w14:textId="77777777" w:rsidR="00030007" w:rsidRPr="003B745C" w:rsidRDefault="00030007" w:rsidP="006742DA">
      <w:pPr>
        <w:pStyle w:val="ConsPlusNormal"/>
        <w:ind w:firstLine="0"/>
        <w:rPr>
          <w:rFonts w:ascii="Times New Roman" w:hAnsi="Times New Roman" w:cs="Times New Roman"/>
          <w:sz w:val="24"/>
          <w:szCs w:val="24"/>
        </w:rPr>
      </w:pPr>
    </w:p>
    <w:p w14:paraId="17928030" w14:textId="77777777" w:rsidR="00565222" w:rsidRPr="003B745C" w:rsidRDefault="00565222" w:rsidP="003B745C">
      <w:pPr>
        <w:pStyle w:val="ConsPlusNormal"/>
        <w:numPr>
          <w:ilvl w:val="0"/>
          <w:numId w:val="1"/>
        </w:numPr>
        <w:ind w:left="0" w:firstLine="0"/>
        <w:jc w:val="center"/>
        <w:rPr>
          <w:rFonts w:ascii="Times New Roman" w:hAnsi="Times New Roman" w:cs="Times New Roman"/>
          <w:b/>
          <w:sz w:val="24"/>
          <w:szCs w:val="24"/>
        </w:rPr>
      </w:pPr>
      <w:r w:rsidRPr="003B745C">
        <w:rPr>
          <w:rFonts w:ascii="Times New Roman" w:hAnsi="Times New Roman" w:cs="Times New Roman"/>
          <w:b/>
          <w:sz w:val="24"/>
          <w:szCs w:val="24"/>
        </w:rPr>
        <w:t>ТРЕ</w:t>
      </w:r>
      <w:r w:rsidR="0025731C" w:rsidRPr="003B745C">
        <w:rPr>
          <w:rFonts w:ascii="Times New Roman" w:hAnsi="Times New Roman" w:cs="Times New Roman"/>
          <w:b/>
          <w:sz w:val="24"/>
          <w:szCs w:val="24"/>
        </w:rPr>
        <w:t xml:space="preserve">БОВАНИЯ К ПОРЯДКУ </w:t>
      </w:r>
      <w:r w:rsidR="000972D9" w:rsidRPr="003B745C">
        <w:rPr>
          <w:rFonts w:ascii="Times New Roman" w:hAnsi="Times New Roman" w:cs="Times New Roman"/>
          <w:b/>
          <w:sz w:val="24"/>
          <w:szCs w:val="24"/>
        </w:rPr>
        <w:t>ОКАЗАНИЯ УСЛУГ</w:t>
      </w:r>
    </w:p>
    <w:p w14:paraId="0CFFA68A" w14:textId="1E9CC6E3" w:rsidR="00565222" w:rsidRPr="003B745C" w:rsidRDefault="00565222" w:rsidP="003B745C">
      <w:pPr>
        <w:pStyle w:val="ConsPlusNormal"/>
        <w:numPr>
          <w:ilvl w:val="1"/>
          <w:numId w:val="1"/>
        </w:numPr>
        <w:ind w:left="0" w:firstLine="709"/>
        <w:jc w:val="both"/>
        <w:rPr>
          <w:rFonts w:ascii="Times New Roman" w:hAnsi="Times New Roman" w:cs="Times New Roman"/>
          <w:b/>
          <w:sz w:val="24"/>
          <w:szCs w:val="24"/>
        </w:rPr>
      </w:pPr>
      <w:r w:rsidRPr="003B745C">
        <w:rPr>
          <w:rFonts w:ascii="Times New Roman" w:hAnsi="Times New Roman" w:cs="Times New Roman"/>
          <w:b/>
          <w:sz w:val="24"/>
          <w:szCs w:val="24"/>
        </w:rPr>
        <w:t>Требова</w:t>
      </w:r>
      <w:r w:rsidR="00FB5221" w:rsidRPr="003B745C">
        <w:rPr>
          <w:rFonts w:ascii="Times New Roman" w:hAnsi="Times New Roman" w:cs="Times New Roman"/>
          <w:b/>
          <w:sz w:val="24"/>
          <w:szCs w:val="24"/>
        </w:rPr>
        <w:t>ния к качеству</w:t>
      </w:r>
      <w:r w:rsidR="0025731C" w:rsidRPr="003B745C">
        <w:rPr>
          <w:rFonts w:ascii="Times New Roman" w:hAnsi="Times New Roman" w:cs="Times New Roman"/>
          <w:b/>
          <w:sz w:val="24"/>
          <w:szCs w:val="24"/>
        </w:rPr>
        <w:t xml:space="preserve"> </w:t>
      </w:r>
      <w:r w:rsidR="0085486F">
        <w:rPr>
          <w:rFonts w:ascii="Times New Roman" w:hAnsi="Times New Roman" w:cs="Times New Roman"/>
          <w:b/>
          <w:sz w:val="24"/>
          <w:szCs w:val="24"/>
        </w:rPr>
        <w:t xml:space="preserve">оказываемых </w:t>
      </w:r>
      <w:r w:rsidR="000972D9" w:rsidRPr="003B745C">
        <w:rPr>
          <w:rFonts w:ascii="Times New Roman" w:hAnsi="Times New Roman" w:cs="Times New Roman"/>
          <w:b/>
          <w:sz w:val="24"/>
          <w:szCs w:val="24"/>
        </w:rPr>
        <w:t>услуг</w:t>
      </w:r>
    </w:p>
    <w:p w14:paraId="7A986D42" w14:textId="7AE1D092" w:rsidR="00160F56" w:rsidRPr="00160F56" w:rsidRDefault="00160F56" w:rsidP="00160F56">
      <w:pPr>
        <w:spacing w:after="0" w:line="240" w:lineRule="auto"/>
        <w:ind w:firstLine="709"/>
        <w:jc w:val="both"/>
        <w:rPr>
          <w:rFonts w:ascii="Times New Roman" w:eastAsia="Times New Roman" w:hAnsi="Times New Roman"/>
          <w:sz w:val="24"/>
          <w:szCs w:val="24"/>
          <w:lang w:eastAsia="x-none"/>
        </w:rPr>
      </w:pPr>
      <w:r w:rsidRPr="00160F56">
        <w:rPr>
          <w:rFonts w:ascii="Times New Roman" w:eastAsia="Times New Roman" w:hAnsi="Times New Roman"/>
          <w:sz w:val="24"/>
          <w:szCs w:val="24"/>
          <w:lang w:eastAsia="x-none"/>
        </w:rPr>
        <w:t>Качество оказываемых Услуг должно соответствовать следующим нормативным документам:</w:t>
      </w:r>
    </w:p>
    <w:p w14:paraId="44A48964" w14:textId="77777777" w:rsidR="00160F56" w:rsidRPr="00160F56" w:rsidRDefault="00160F56" w:rsidP="00160F56">
      <w:pPr>
        <w:pStyle w:val="aa"/>
        <w:numPr>
          <w:ilvl w:val="0"/>
          <w:numId w:val="19"/>
        </w:numPr>
        <w:suppressAutoHyphens w:val="0"/>
        <w:ind w:left="0" w:firstLine="709"/>
        <w:contextualSpacing/>
        <w:jc w:val="both"/>
        <w:rPr>
          <w:sz w:val="24"/>
          <w:szCs w:val="24"/>
          <w:lang w:eastAsia="x-none"/>
        </w:rPr>
      </w:pPr>
      <w:r w:rsidRPr="00160F56">
        <w:rPr>
          <w:sz w:val="24"/>
          <w:szCs w:val="24"/>
          <w:lang w:eastAsia="x-none"/>
        </w:rPr>
        <w:t>ГОСТ 15.601-98 «Техническое обслуживание и ремонт техники. Основные положения»;</w:t>
      </w:r>
    </w:p>
    <w:p w14:paraId="7737AA73" w14:textId="77777777" w:rsidR="00160F56" w:rsidRPr="00160F56" w:rsidRDefault="00160F56" w:rsidP="00160F56">
      <w:pPr>
        <w:pStyle w:val="aa"/>
        <w:numPr>
          <w:ilvl w:val="0"/>
          <w:numId w:val="19"/>
        </w:numPr>
        <w:suppressAutoHyphens w:val="0"/>
        <w:ind w:left="0" w:firstLine="709"/>
        <w:contextualSpacing/>
        <w:jc w:val="both"/>
        <w:rPr>
          <w:sz w:val="24"/>
          <w:szCs w:val="24"/>
          <w:lang w:eastAsia="x-none"/>
        </w:rPr>
      </w:pPr>
      <w:r w:rsidRPr="00160F56">
        <w:rPr>
          <w:sz w:val="24"/>
          <w:szCs w:val="24"/>
          <w:lang w:eastAsia="x-none"/>
        </w:rPr>
        <w:t>ГОСТ 21623-76 «Система технического обслуживания и ремонта техники. Показатели для оценки ремонтопригодности. Термины и определения»;</w:t>
      </w:r>
    </w:p>
    <w:p w14:paraId="24C3848C" w14:textId="77777777" w:rsidR="00160F56" w:rsidRPr="00160F56" w:rsidRDefault="00160F56" w:rsidP="00160F56">
      <w:pPr>
        <w:pStyle w:val="aa"/>
        <w:numPr>
          <w:ilvl w:val="0"/>
          <w:numId w:val="19"/>
        </w:numPr>
        <w:suppressAutoHyphens w:val="0"/>
        <w:ind w:left="0" w:firstLine="709"/>
        <w:contextualSpacing/>
        <w:jc w:val="both"/>
        <w:rPr>
          <w:sz w:val="24"/>
          <w:szCs w:val="24"/>
          <w:lang w:eastAsia="x-none"/>
        </w:rPr>
      </w:pPr>
      <w:r w:rsidRPr="00160F56">
        <w:rPr>
          <w:sz w:val="24"/>
          <w:szCs w:val="24"/>
          <w:lang w:eastAsia="x-none"/>
        </w:rPr>
        <w:t>ГОСТ 12.1.004-91 «Система стандартов безопасности труда. Пожарная безопасность. Общие требования»;</w:t>
      </w:r>
    </w:p>
    <w:p w14:paraId="7BC0BD02" w14:textId="77777777" w:rsidR="00160F56" w:rsidRPr="00160F56" w:rsidRDefault="00160F56" w:rsidP="00160F56">
      <w:pPr>
        <w:pStyle w:val="aa"/>
        <w:numPr>
          <w:ilvl w:val="0"/>
          <w:numId w:val="19"/>
        </w:numPr>
        <w:suppressAutoHyphens w:val="0"/>
        <w:ind w:left="0" w:firstLine="709"/>
        <w:contextualSpacing/>
        <w:jc w:val="both"/>
        <w:rPr>
          <w:sz w:val="24"/>
          <w:szCs w:val="24"/>
          <w:lang w:eastAsia="x-none"/>
        </w:rPr>
      </w:pPr>
      <w:r w:rsidRPr="00160F56">
        <w:rPr>
          <w:sz w:val="24"/>
          <w:szCs w:val="24"/>
          <w:lang w:eastAsia="x-none"/>
        </w:rPr>
        <w:t>ГОСТ 12.2.007.0-75 «Система стандартов безопасности труда. Изделия электротехнические. Общие требования безопасности»;</w:t>
      </w:r>
    </w:p>
    <w:p w14:paraId="2C1FE0E0" w14:textId="77777777" w:rsidR="00160F56" w:rsidRPr="00160F56" w:rsidRDefault="00160F56" w:rsidP="00160F56">
      <w:pPr>
        <w:pStyle w:val="aa"/>
        <w:numPr>
          <w:ilvl w:val="0"/>
          <w:numId w:val="19"/>
        </w:numPr>
        <w:suppressAutoHyphens w:val="0"/>
        <w:ind w:left="0" w:firstLine="709"/>
        <w:contextualSpacing/>
        <w:jc w:val="both"/>
        <w:rPr>
          <w:sz w:val="24"/>
          <w:szCs w:val="24"/>
          <w:lang w:eastAsia="x-none"/>
        </w:rPr>
      </w:pPr>
      <w:r w:rsidRPr="00160F56">
        <w:rPr>
          <w:sz w:val="24"/>
          <w:szCs w:val="24"/>
          <w:lang w:eastAsia="x-none"/>
        </w:rPr>
        <w:t>ГОСТ 12.1.019-2017 «Система стандартов безопасности труда. Электробезопасность. Общие требования и номенклатура видов защиты»;</w:t>
      </w:r>
    </w:p>
    <w:p w14:paraId="5E02C19F" w14:textId="77777777" w:rsidR="00160F56" w:rsidRPr="00160F56" w:rsidRDefault="00160F56" w:rsidP="00160F56">
      <w:pPr>
        <w:pStyle w:val="aa"/>
        <w:numPr>
          <w:ilvl w:val="0"/>
          <w:numId w:val="19"/>
        </w:numPr>
        <w:suppressAutoHyphens w:val="0"/>
        <w:ind w:left="0" w:firstLine="709"/>
        <w:contextualSpacing/>
        <w:jc w:val="both"/>
        <w:rPr>
          <w:sz w:val="24"/>
          <w:szCs w:val="24"/>
          <w:lang w:eastAsia="x-none"/>
        </w:rPr>
      </w:pPr>
      <w:r w:rsidRPr="00160F56">
        <w:rPr>
          <w:sz w:val="24"/>
          <w:szCs w:val="24"/>
          <w:lang w:eastAsia="x-none"/>
        </w:rPr>
        <w:t>ГОСТ 12.2.022-80 «Система стандартов безопасности труда. Конвейеры. Общие требования безопасности»;</w:t>
      </w:r>
    </w:p>
    <w:p w14:paraId="2ACADF35" w14:textId="77777777" w:rsidR="00160F56" w:rsidRPr="00160F56" w:rsidRDefault="00160F56" w:rsidP="00160F56">
      <w:pPr>
        <w:pStyle w:val="aa"/>
        <w:numPr>
          <w:ilvl w:val="0"/>
          <w:numId w:val="19"/>
        </w:numPr>
        <w:suppressAutoHyphens w:val="0"/>
        <w:ind w:left="0" w:firstLine="709"/>
        <w:contextualSpacing/>
        <w:jc w:val="both"/>
        <w:rPr>
          <w:sz w:val="24"/>
          <w:szCs w:val="24"/>
          <w:lang w:eastAsia="x-none"/>
        </w:rPr>
      </w:pPr>
      <w:r w:rsidRPr="00160F56">
        <w:rPr>
          <w:sz w:val="24"/>
          <w:szCs w:val="24"/>
          <w:lang w:eastAsia="x-none"/>
        </w:rPr>
        <w:t>ГОСТ 12.3.002-2014 «Система стандартов безопасности труда. Процессы производственные. Общие требования безопасности»;</w:t>
      </w:r>
    </w:p>
    <w:p w14:paraId="43E1C40D" w14:textId="77777777" w:rsidR="00160F56" w:rsidRPr="00160F56" w:rsidRDefault="00160F56" w:rsidP="00160F56">
      <w:pPr>
        <w:pStyle w:val="aa"/>
        <w:numPr>
          <w:ilvl w:val="0"/>
          <w:numId w:val="19"/>
        </w:numPr>
        <w:suppressAutoHyphens w:val="0"/>
        <w:ind w:left="0" w:firstLine="709"/>
        <w:contextualSpacing/>
        <w:jc w:val="both"/>
        <w:rPr>
          <w:sz w:val="24"/>
          <w:szCs w:val="24"/>
          <w:lang w:eastAsia="x-none"/>
        </w:rPr>
      </w:pPr>
      <w:r w:rsidRPr="00160F56">
        <w:rPr>
          <w:sz w:val="24"/>
          <w:szCs w:val="24"/>
          <w:lang w:eastAsia="x-none"/>
        </w:rPr>
        <w:t>ГОСТ 12.2.003-91 «Система стандартов безопасности труда. Оборудование производственное. Общие требования безопасности»;</w:t>
      </w:r>
    </w:p>
    <w:p w14:paraId="35EDFD8A" w14:textId="77777777" w:rsidR="003812B6" w:rsidRPr="003B745C" w:rsidRDefault="003812B6" w:rsidP="003B745C">
      <w:pPr>
        <w:pStyle w:val="ConsPlusNormal"/>
        <w:ind w:firstLine="709"/>
        <w:jc w:val="both"/>
        <w:rPr>
          <w:rFonts w:ascii="Times New Roman" w:hAnsi="Times New Roman" w:cs="Times New Roman"/>
          <w:sz w:val="24"/>
          <w:szCs w:val="24"/>
        </w:rPr>
      </w:pPr>
    </w:p>
    <w:p w14:paraId="06245960" w14:textId="1E4A19E7" w:rsidR="00565222" w:rsidRPr="003B745C" w:rsidRDefault="00565222" w:rsidP="003B745C">
      <w:pPr>
        <w:pStyle w:val="ConsPlusNormal"/>
        <w:numPr>
          <w:ilvl w:val="1"/>
          <w:numId w:val="1"/>
        </w:numPr>
        <w:ind w:left="0" w:firstLine="709"/>
        <w:jc w:val="both"/>
        <w:rPr>
          <w:rFonts w:ascii="Times New Roman" w:hAnsi="Times New Roman" w:cs="Times New Roman"/>
          <w:b/>
          <w:sz w:val="24"/>
          <w:szCs w:val="24"/>
        </w:rPr>
      </w:pPr>
      <w:r w:rsidRPr="003B745C">
        <w:rPr>
          <w:rFonts w:ascii="Times New Roman" w:hAnsi="Times New Roman" w:cs="Times New Roman"/>
          <w:b/>
          <w:sz w:val="24"/>
          <w:szCs w:val="24"/>
        </w:rPr>
        <w:t>У</w:t>
      </w:r>
      <w:r w:rsidR="0025731C" w:rsidRPr="003B745C">
        <w:rPr>
          <w:rFonts w:ascii="Times New Roman" w:hAnsi="Times New Roman" w:cs="Times New Roman"/>
          <w:b/>
          <w:sz w:val="24"/>
          <w:szCs w:val="24"/>
        </w:rPr>
        <w:t xml:space="preserve">словия </w:t>
      </w:r>
      <w:r w:rsidR="004B16C2" w:rsidRPr="003B745C">
        <w:rPr>
          <w:rFonts w:ascii="Times New Roman" w:hAnsi="Times New Roman" w:cs="Times New Roman"/>
          <w:b/>
          <w:sz w:val="24"/>
          <w:szCs w:val="24"/>
        </w:rPr>
        <w:t>оказания услуг</w:t>
      </w:r>
    </w:p>
    <w:p w14:paraId="78C29500" w14:textId="782DA788" w:rsidR="00582F95" w:rsidRPr="009D3B01" w:rsidRDefault="00522A89" w:rsidP="00026315">
      <w:pPr>
        <w:spacing w:after="0" w:line="240" w:lineRule="auto"/>
        <w:ind w:firstLine="709"/>
        <w:jc w:val="both"/>
        <w:rPr>
          <w:rFonts w:ascii="Times New Roman" w:eastAsia="Times New Roman" w:hAnsi="Times New Roman"/>
          <w:sz w:val="24"/>
          <w:szCs w:val="24"/>
          <w:lang w:eastAsia="ru-RU"/>
        </w:rPr>
      </w:pPr>
      <w:r w:rsidRPr="009D3B01">
        <w:rPr>
          <w:rFonts w:ascii="Times New Roman" w:eastAsia="Times New Roman" w:hAnsi="Times New Roman"/>
          <w:sz w:val="24"/>
          <w:szCs w:val="24"/>
          <w:lang w:eastAsia="ru-RU"/>
        </w:rPr>
        <w:t xml:space="preserve">Исполнитель, обязан обеспечить за свой счет оказание услуг, всеми необходимыми техническими средствами и инструментами. </w:t>
      </w:r>
      <w:r w:rsidR="00582F95" w:rsidRPr="009D3B01">
        <w:rPr>
          <w:rFonts w:ascii="Times New Roman" w:eastAsia="Times New Roman" w:hAnsi="Times New Roman"/>
          <w:sz w:val="24"/>
          <w:szCs w:val="24"/>
          <w:lang w:eastAsia="ru-RU"/>
        </w:rPr>
        <w:t>Все виды</w:t>
      </w:r>
      <w:r w:rsidR="00053AB9" w:rsidRPr="009D3B01">
        <w:rPr>
          <w:rFonts w:ascii="Times New Roman" w:eastAsia="Times New Roman" w:hAnsi="Times New Roman"/>
          <w:sz w:val="24"/>
          <w:szCs w:val="24"/>
          <w:lang w:eastAsia="ru-RU"/>
        </w:rPr>
        <w:t>.</w:t>
      </w:r>
      <w:r w:rsidR="00582F95" w:rsidRPr="009D3B01">
        <w:rPr>
          <w:rFonts w:ascii="Times New Roman" w:eastAsia="Times New Roman" w:hAnsi="Times New Roman"/>
          <w:sz w:val="24"/>
          <w:szCs w:val="24"/>
          <w:lang w:eastAsia="ru-RU"/>
        </w:rPr>
        <w:t xml:space="preserve"> необходимых для оказания услуг расходных материалов</w:t>
      </w:r>
      <w:r w:rsidR="00D6613A" w:rsidRPr="009D3B01">
        <w:rPr>
          <w:rFonts w:ascii="Times New Roman" w:eastAsia="Times New Roman" w:hAnsi="Times New Roman"/>
          <w:sz w:val="24"/>
          <w:szCs w:val="24"/>
          <w:lang w:eastAsia="ru-RU"/>
        </w:rPr>
        <w:t>,</w:t>
      </w:r>
      <w:r w:rsidR="00582F95" w:rsidRPr="009D3B01">
        <w:rPr>
          <w:rFonts w:ascii="Times New Roman" w:eastAsia="Times New Roman" w:hAnsi="Times New Roman"/>
          <w:sz w:val="24"/>
          <w:szCs w:val="24"/>
          <w:lang w:eastAsia="ru-RU"/>
        </w:rPr>
        <w:t xml:space="preserve"> предоставляются Исполнителем</w:t>
      </w:r>
      <w:r w:rsidR="00D6613A" w:rsidRPr="009D3B01">
        <w:rPr>
          <w:rFonts w:ascii="Times New Roman" w:eastAsia="Times New Roman" w:hAnsi="Times New Roman"/>
          <w:sz w:val="24"/>
          <w:szCs w:val="24"/>
          <w:lang w:eastAsia="ru-RU"/>
        </w:rPr>
        <w:t>,</w:t>
      </w:r>
      <w:r w:rsidR="00582F95" w:rsidRPr="009D3B01">
        <w:rPr>
          <w:rFonts w:ascii="Times New Roman" w:eastAsia="Times New Roman" w:hAnsi="Times New Roman"/>
          <w:sz w:val="24"/>
          <w:szCs w:val="24"/>
          <w:lang w:eastAsia="ru-RU"/>
        </w:rPr>
        <w:t xml:space="preserve"> и должны быть включены в стоимость услуг по ТО.</w:t>
      </w:r>
    </w:p>
    <w:p w14:paraId="7F8765CA" w14:textId="1173B9E2" w:rsidR="00582F95" w:rsidRPr="009D3B01" w:rsidRDefault="00582F95" w:rsidP="00026315">
      <w:pPr>
        <w:spacing w:after="0" w:line="240" w:lineRule="auto"/>
        <w:ind w:firstLine="709"/>
        <w:jc w:val="both"/>
        <w:rPr>
          <w:rFonts w:ascii="Times New Roman" w:eastAsia="Times New Roman" w:hAnsi="Times New Roman"/>
          <w:sz w:val="24"/>
          <w:szCs w:val="24"/>
          <w:lang w:eastAsia="ru-RU"/>
        </w:rPr>
      </w:pPr>
      <w:r w:rsidRPr="009D3B01">
        <w:rPr>
          <w:rFonts w:ascii="Times New Roman" w:eastAsia="Times New Roman" w:hAnsi="Times New Roman"/>
          <w:sz w:val="24"/>
          <w:szCs w:val="24"/>
          <w:lang w:eastAsia="ru-RU"/>
        </w:rPr>
        <w:t>Исполнитель приступает к оказанию услуг в согласованное с Заказчиком время, не препятствующее производственной деятельности Заказчика.</w:t>
      </w:r>
    </w:p>
    <w:p w14:paraId="277A4898" w14:textId="3A2A7207" w:rsidR="00863879" w:rsidRPr="009D3B01" w:rsidRDefault="000972D9" w:rsidP="00026315">
      <w:pPr>
        <w:pStyle w:val="ConsPlusNormal"/>
        <w:ind w:firstLine="709"/>
        <w:jc w:val="both"/>
        <w:rPr>
          <w:rFonts w:ascii="Times New Roman" w:hAnsi="Times New Roman" w:cs="Times New Roman"/>
          <w:sz w:val="24"/>
          <w:szCs w:val="24"/>
        </w:rPr>
      </w:pPr>
      <w:r w:rsidRPr="009D3B01">
        <w:rPr>
          <w:rFonts w:ascii="Times New Roman" w:hAnsi="Times New Roman" w:cs="Times New Roman"/>
          <w:sz w:val="24"/>
          <w:szCs w:val="24"/>
        </w:rPr>
        <w:t>Оказание услуг</w:t>
      </w:r>
      <w:r w:rsidR="00492BDC" w:rsidRPr="009D3B01">
        <w:rPr>
          <w:rFonts w:ascii="Times New Roman" w:hAnsi="Times New Roman" w:cs="Times New Roman"/>
          <w:sz w:val="24"/>
          <w:szCs w:val="24"/>
        </w:rPr>
        <w:t xml:space="preserve"> должно</w:t>
      </w:r>
      <w:r w:rsidR="00863879" w:rsidRPr="009D3B01">
        <w:rPr>
          <w:rFonts w:ascii="Times New Roman" w:hAnsi="Times New Roman" w:cs="Times New Roman"/>
          <w:sz w:val="24"/>
          <w:szCs w:val="24"/>
        </w:rPr>
        <w:t xml:space="preserve"> осуществляться</w:t>
      </w:r>
      <w:r w:rsidR="00876CF7" w:rsidRPr="009D3B01">
        <w:rPr>
          <w:rFonts w:ascii="Times New Roman" w:hAnsi="Times New Roman" w:cs="Times New Roman"/>
          <w:sz w:val="24"/>
          <w:szCs w:val="24"/>
        </w:rPr>
        <w:t xml:space="preserve"> на территории заказчика</w:t>
      </w:r>
      <w:r w:rsidR="00863879" w:rsidRPr="009D3B01">
        <w:rPr>
          <w:rFonts w:ascii="Times New Roman" w:hAnsi="Times New Roman" w:cs="Times New Roman"/>
          <w:sz w:val="24"/>
          <w:szCs w:val="24"/>
        </w:rPr>
        <w:t xml:space="preserve"> в рабочее время с 9-00 до 18-00 часов и в рабочие дни (понедельник, вторник, среда, четверг, пятница), кроме дней, официально объявленных праздничными.</w:t>
      </w:r>
    </w:p>
    <w:p w14:paraId="0A61821B" w14:textId="20D0FAB5" w:rsidR="004620AF" w:rsidRPr="009D3B01" w:rsidRDefault="004620AF" w:rsidP="00026315">
      <w:pPr>
        <w:spacing w:after="0" w:line="240" w:lineRule="auto"/>
        <w:ind w:firstLine="708"/>
        <w:jc w:val="both"/>
        <w:rPr>
          <w:rFonts w:ascii="Times New Roman" w:eastAsiaTheme="minorHAnsi" w:hAnsi="Times New Roman"/>
          <w:sz w:val="24"/>
          <w:szCs w:val="24"/>
        </w:rPr>
      </w:pPr>
      <w:r w:rsidRPr="009D3B01">
        <w:rPr>
          <w:rFonts w:ascii="Times New Roman" w:eastAsiaTheme="minorHAnsi" w:hAnsi="Times New Roman"/>
          <w:sz w:val="24"/>
          <w:szCs w:val="24"/>
        </w:rPr>
        <w:t>Услуги оказываются в помещениях и на территории Объектов Заказчика</w:t>
      </w:r>
      <w:r w:rsidR="00026315" w:rsidRPr="009D3B01">
        <w:rPr>
          <w:rFonts w:ascii="Times New Roman" w:eastAsiaTheme="minorHAnsi" w:hAnsi="Times New Roman"/>
          <w:sz w:val="24"/>
          <w:szCs w:val="24"/>
        </w:rPr>
        <w:t>.</w:t>
      </w:r>
    </w:p>
    <w:p w14:paraId="59C8F456" w14:textId="77777777" w:rsidR="004620AF" w:rsidRPr="009D3B01" w:rsidRDefault="004620AF" w:rsidP="00026315">
      <w:pPr>
        <w:spacing w:after="0" w:line="240" w:lineRule="auto"/>
        <w:ind w:firstLine="708"/>
        <w:jc w:val="both"/>
        <w:rPr>
          <w:rFonts w:ascii="Times New Roman" w:eastAsiaTheme="minorHAnsi" w:hAnsi="Times New Roman"/>
          <w:sz w:val="24"/>
          <w:szCs w:val="24"/>
        </w:rPr>
      </w:pPr>
      <w:r w:rsidRPr="009D3B01">
        <w:rPr>
          <w:rFonts w:ascii="Times New Roman" w:eastAsiaTheme="minorHAnsi" w:hAnsi="Times New Roman"/>
          <w:sz w:val="24"/>
          <w:szCs w:val="24"/>
        </w:rPr>
        <w:t xml:space="preserve">Исполнитель обеспечивает своими силами и средствами доставку своих работников на Объект для оказания услуг. </w:t>
      </w:r>
    </w:p>
    <w:p w14:paraId="0D527FBB" w14:textId="33A61AA2" w:rsidR="004620AF" w:rsidRPr="009D3B01" w:rsidRDefault="004620AF" w:rsidP="00026315">
      <w:pPr>
        <w:spacing w:after="0" w:line="240" w:lineRule="auto"/>
        <w:ind w:firstLine="708"/>
        <w:jc w:val="both"/>
        <w:rPr>
          <w:rFonts w:ascii="Times New Roman" w:hAnsi="Times New Roman"/>
          <w:sz w:val="24"/>
          <w:szCs w:val="24"/>
        </w:rPr>
      </w:pPr>
      <w:r w:rsidRPr="009D3B01">
        <w:rPr>
          <w:rFonts w:ascii="Times New Roman" w:eastAsiaTheme="minorHAnsi" w:hAnsi="Times New Roman"/>
          <w:sz w:val="24"/>
          <w:szCs w:val="24"/>
        </w:rPr>
        <w:lastRenderedPageBreak/>
        <w:t xml:space="preserve">Оказание услуг Исполнителем осуществляется на основании письменных Заявок, направленных Заказчиком в адрес Исполнителя. </w:t>
      </w:r>
    </w:p>
    <w:p w14:paraId="30FADF68" w14:textId="77777777" w:rsidR="004620AF" w:rsidRPr="009D3B01" w:rsidRDefault="004620AF" w:rsidP="00026315">
      <w:pPr>
        <w:spacing w:after="0" w:line="240" w:lineRule="auto"/>
        <w:ind w:firstLine="708"/>
        <w:jc w:val="both"/>
        <w:rPr>
          <w:rFonts w:ascii="Times New Roman" w:eastAsiaTheme="minorHAnsi" w:hAnsi="Times New Roman"/>
          <w:sz w:val="24"/>
          <w:szCs w:val="24"/>
        </w:rPr>
      </w:pPr>
      <w:r w:rsidRPr="009D3B01">
        <w:rPr>
          <w:rFonts w:ascii="Times New Roman" w:eastAsiaTheme="minorHAnsi" w:hAnsi="Times New Roman"/>
          <w:sz w:val="24"/>
          <w:szCs w:val="24"/>
        </w:rPr>
        <w:t>Заявки направляются на адрес электронной почты Исполнителя, указанный в Договоре. Заявки предоставляются Заказчиком Исполнителю по рабочим дням с 9.00 до 16.00 часов.</w:t>
      </w:r>
    </w:p>
    <w:p w14:paraId="09654898" w14:textId="443D4768" w:rsidR="004620AF" w:rsidRDefault="004620AF" w:rsidP="009844FE">
      <w:pPr>
        <w:spacing w:after="0" w:line="240" w:lineRule="auto"/>
        <w:ind w:firstLine="708"/>
        <w:jc w:val="both"/>
        <w:rPr>
          <w:rFonts w:ascii="Times New Roman" w:eastAsiaTheme="minorHAnsi" w:hAnsi="Times New Roman"/>
          <w:sz w:val="24"/>
          <w:szCs w:val="24"/>
        </w:rPr>
      </w:pPr>
      <w:r w:rsidRPr="009D3B01">
        <w:rPr>
          <w:rFonts w:ascii="Times New Roman" w:eastAsiaTheme="minorHAnsi" w:hAnsi="Times New Roman"/>
          <w:sz w:val="24"/>
          <w:szCs w:val="24"/>
        </w:rPr>
        <w:t xml:space="preserve">В заявке Заказчик указывает наименование услуги, </w:t>
      </w:r>
      <w:r w:rsidR="00BF3736">
        <w:rPr>
          <w:rFonts w:ascii="Times New Roman" w:eastAsiaTheme="minorHAnsi" w:hAnsi="Times New Roman"/>
          <w:sz w:val="24"/>
          <w:szCs w:val="24"/>
        </w:rPr>
        <w:t>марка/модель оборудования</w:t>
      </w:r>
      <w:r w:rsidRPr="009D3B01">
        <w:rPr>
          <w:rFonts w:ascii="Times New Roman" w:eastAsiaTheme="minorHAnsi" w:hAnsi="Times New Roman"/>
          <w:sz w:val="24"/>
          <w:szCs w:val="24"/>
        </w:rPr>
        <w:t>,</w:t>
      </w:r>
      <w:r w:rsidR="00026315" w:rsidRPr="009D3B01">
        <w:rPr>
          <w:rFonts w:ascii="Times New Roman" w:eastAsiaTheme="minorHAnsi" w:hAnsi="Times New Roman"/>
          <w:sz w:val="24"/>
          <w:szCs w:val="24"/>
        </w:rPr>
        <w:t xml:space="preserve"> срок и дату оказания услуги.</w:t>
      </w:r>
      <w:r w:rsidR="00BD1C6E">
        <w:rPr>
          <w:rFonts w:ascii="Times New Roman" w:eastAsiaTheme="minorHAnsi" w:hAnsi="Times New Roman"/>
          <w:sz w:val="24"/>
          <w:szCs w:val="24"/>
        </w:rPr>
        <w:t xml:space="preserve"> </w:t>
      </w:r>
    </w:p>
    <w:p w14:paraId="7DE93991" w14:textId="08FDFCA5" w:rsidR="000F3446" w:rsidRPr="009844FE" w:rsidRDefault="000F3446" w:rsidP="009844FE">
      <w:pPr>
        <w:spacing w:after="0" w:line="240" w:lineRule="auto"/>
        <w:ind w:firstLine="708"/>
        <w:jc w:val="both"/>
        <w:rPr>
          <w:rFonts w:ascii="Times New Roman" w:eastAsia="Times New Roman" w:hAnsi="Times New Roman"/>
          <w:sz w:val="24"/>
          <w:szCs w:val="24"/>
          <w:lang w:eastAsia="ru-RU"/>
        </w:rPr>
      </w:pPr>
      <w:r w:rsidRPr="009844FE">
        <w:rPr>
          <w:rFonts w:ascii="Times New Roman" w:eastAsia="Times New Roman" w:hAnsi="Times New Roman"/>
          <w:sz w:val="24"/>
          <w:szCs w:val="24"/>
          <w:lang w:eastAsia="ru-RU"/>
        </w:rPr>
        <w:t xml:space="preserve">Услуги по </w:t>
      </w:r>
      <w:r w:rsidR="002979CF" w:rsidRPr="009844FE">
        <w:rPr>
          <w:rFonts w:ascii="Times New Roman" w:eastAsia="Times New Roman" w:hAnsi="Times New Roman"/>
          <w:sz w:val="24"/>
          <w:szCs w:val="24"/>
          <w:lang w:eastAsia="ru-RU"/>
        </w:rPr>
        <w:t>П</w:t>
      </w:r>
      <w:r w:rsidRPr="009844FE">
        <w:rPr>
          <w:rFonts w:ascii="Times New Roman" w:eastAsia="Times New Roman" w:hAnsi="Times New Roman"/>
          <w:sz w:val="24"/>
          <w:szCs w:val="24"/>
          <w:lang w:eastAsia="ru-RU"/>
        </w:rPr>
        <w:t>ТО</w:t>
      </w:r>
      <w:r w:rsidR="009844FE" w:rsidRPr="009844FE">
        <w:rPr>
          <w:rFonts w:ascii="Times New Roman" w:eastAsia="Times New Roman" w:hAnsi="Times New Roman"/>
          <w:sz w:val="24"/>
          <w:szCs w:val="24"/>
          <w:lang w:eastAsia="ru-RU"/>
        </w:rPr>
        <w:t xml:space="preserve"> и ТР</w:t>
      </w:r>
      <w:r w:rsidR="002979CF" w:rsidRPr="009844FE">
        <w:rPr>
          <w:rFonts w:ascii="Times New Roman" w:eastAsia="Times New Roman" w:hAnsi="Times New Roman"/>
          <w:sz w:val="24"/>
          <w:szCs w:val="24"/>
          <w:lang w:eastAsia="ru-RU"/>
        </w:rPr>
        <w:t>,</w:t>
      </w:r>
      <w:r w:rsidRPr="009844FE">
        <w:rPr>
          <w:rFonts w:ascii="Times New Roman" w:eastAsia="Times New Roman" w:hAnsi="Times New Roman"/>
          <w:sz w:val="24"/>
          <w:szCs w:val="24"/>
          <w:lang w:eastAsia="ru-RU"/>
        </w:rPr>
        <w:t xml:space="preserve"> по каждой единице Оборудования</w:t>
      </w:r>
      <w:r w:rsidR="002979CF" w:rsidRPr="009844FE">
        <w:rPr>
          <w:rFonts w:ascii="Times New Roman" w:eastAsia="Times New Roman" w:hAnsi="Times New Roman"/>
          <w:sz w:val="24"/>
          <w:szCs w:val="24"/>
          <w:lang w:eastAsia="ru-RU"/>
        </w:rPr>
        <w:t>,</w:t>
      </w:r>
      <w:r w:rsidRPr="009844FE">
        <w:rPr>
          <w:rFonts w:ascii="Times New Roman" w:eastAsia="Times New Roman" w:hAnsi="Times New Roman"/>
          <w:sz w:val="24"/>
          <w:szCs w:val="24"/>
          <w:lang w:eastAsia="ru-RU"/>
        </w:rPr>
        <w:t xml:space="preserve"> не должны превышать </w:t>
      </w:r>
      <w:r w:rsidR="002979CF" w:rsidRPr="009844FE">
        <w:rPr>
          <w:rFonts w:ascii="Times New Roman" w:eastAsia="Times New Roman" w:hAnsi="Times New Roman"/>
          <w:sz w:val="24"/>
          <w:szCs w:val="24"/>
          <w:lang w:eastAsia="ru-RU"/>
        </w:rPr>
        <w:t xml:space="preserve">8 </w:t>
      </w:r>
      <w:r w:rsidRPr="009844FE">
        <w:rPr>
          <w:rFonts w:ascii="Times New Roman" w:eastAsia="Times New Roman" w:hAnsi="Times New Roman"/>
          <w:sz w:val="24"/>
          <w:szCs w:val="24"/>
          <w:lang w:eastAsia="ru-RU"/>
        </w:rPr>
        <w:t>(</w:t>
      </w:r>
      <w:r w:rsidR="002979CF" w:rsidRPr="009844FE">
        <w:rPr>
          <w:rFonts w:ascii="Times New Roman" w:eastAsia="Times New Roman" w:hAnsi="Times New Roman"/>
          <w:sz w:val="24"/>
          <w:szCs w:val="24"/>
          <w:lang w:eastAsia="ru-RU"/>
        </w:rPr>
        <w:t>восемь</w:t>
      </w:r>
      <w:r w:rsidRPr="009844FE">
        <w:rPr>
          <w:rFonts w:ascii="Times New Roman" w:eastAsia="Times New Roman" w:hAnsi="Times New Roman"/>
          <w:sz w:val="24"/>
          <w:szCs w:val="24"/>
          <w:lang w:eastAsia="ru-RU"/>
        </w:rPr>
        <w:t>) часов в сутки в каждый календарный день периода оказания Услуг по договору</w:t>
      </w:r>
      <w:r w:rsidR="002979CF" w:rsidRPr="009844FE">
        <w:rPr>
          <w:rFonts w:ascii="Times New Roman" w:eastAsia="Times New Roman" w:hAnsi="Times New Roman"/>
          <w:sz w:val="24"/>
          <w:szCs w:val="24"/>
          <w:lang w:eastAsia="ru-RU"/>
        </w:rPr>
        <w:t>.</w:t>
      </w:r>
    </w:p>
    <w:p w14:paraId="2C4451E2" w14:textId="77777777" w:rsidR="002979CF" w:rsidRPr="00026315" w:rsidRDefault="002979CF" w:rsidP="009D3B01">
      <w:pPr>
        <w:spacing w:line="240" w:lineRule="auto"/>
        <w:ind w:firstLine="708"/>
        <w:jc w:val="both"/>
        <w:rPr>
          <w:rFonts w:ascii="Times New Roman" w:hAnsi="Times New Roman"/>
          <w:sz w:val="24"/>
          <w:szCs w:val="24"/>
        </w:rPr>
      </w:pPr>
    </w:p>
    <w:p w14:paraId="022A93B7" w14:textId="77777777" w:rsidR="006742DA" w:rsidRPr="003B745C" w:rsidRDefault="006742DA" w:rsidP="003B745C">
      <w:pPr>
        <w:spacing w:after="0" w:line="240" w:lineRule="auto"/>
        <w:ind w:firstLine="709"/>
        <w:jc w:val="both"/>
        <w:rPr>
          <w:rFonts w:ascii="Times New Roman" w:hAnsi="Times New Roman"/>
          <w:sz w:val="24"/>
          <w:szCs w:val="24"/>
        </w:rPr>
      </w:pPr>
    </w:p>
    <w:p w14:paraId="3C7913FF" w14:textId="77777777" w:rsidR="00CF7911" w:rsidRPr="003B745C" w:rsidRDefault="00565222" w:rsidP="003B745C">
      <w:pPr>
        <w:pStyle w:val="ConsPlusNormal"/>
        <w:numPr>
          <w:ilvl w:val="1"/>
          <w:numId w:val="1"/>
        </w:numPr>
        <w:ind w:left="0" w:firstLine="709"/>
        <w:jc w:val="both"/>
        <w:rPr>
          <w:rFonts w:ascii="Times New Roman" w:hAnsi="Times New Roman" w:cs="Times New Roman"/>
          <w:b/>
          <w:sz w:val="24"/>
          <w:szCs w:val="24"/>
        </w:rPr>
      </w:pPr>
      <w:r w:rsidRPr="003B745C">
        <w:rPr>
          <w:rFonts w:ascii="Times New Roman" w:hAnsi="Times New Roman" w:cs="Times New Roman"/>
          <w:b/>
          <w:sz w:val="24"/>
          <w:szCs w:val="24"/>
        </w:rPr>
        <w:t xml:space="preserve"> Требования к безопасности</w:t>
      </w:r>
    </w:p>
    <w:p w14:paraId="1B00820F" w14:textId="77777777" w:rsidR="00F91DC1" w:rsidRPr="003B745C" w:rsidRDefault="00F91DC1" w:rsidP="003B745C">
      <w:pPr>
        <w:spacing w:after="0" w:line="240" w:lineRule="auto"/>
        <w:ind w:firstLine="567"/>
        <w:jc w:val="both"/>
        <w:rPr>
          <w:rFonts w:ascii="Times New Roman" w:hAnsi="Times New Roman"/>
          <w:bCs/>
          <w:sz w:val="24"/>
          <w:szCs w:val="24"/>
        </w:rPr>
      </w:pPr>
      <w:r w:rsidRPr="003B745C">
        <w:rPr>
          <w:rFonts w:ascii="Times New Roman" w:hAnsi="Times New Roman"/>
          <w:bCs/>
          <w:sz w:val="24"/>
          <w:szCs w:val="24"/>
        </w:rPr>
        <w:t xml:space="preserve">К </w:t>
      </w:r>
      <w:r w:rsidR="008C118F" w:rsidRPr="003B745C">
        <w:rPr>
          <w:rFonts w:ascii="Times New Roman" w:hAnsi="Times New Roman"/>
          <w:bCs/>
          <w:sz w:val="24"/>
          <w:szCs w:val="24"/>
        </w:rPr>
        <w:t>оказанию услуг</w:t>
      </w:r>
      <w:r w:rsidRPr="003B745C">
        <w:rPr>
          <w:rFonts w:ascii="Times New Roman" w:hAnsi="Times New Roman"/>
          <w:bCs/>
          <w:sz w:val="24"/>
          <w:szCs w:val="24"/>
        </w:rPr>
        <w:t xml:space="preserve"> допускаются специально обученный правилам проведения периодического технического обслуживания и ремонтам персонал </w:t>
      </w:r>
      <w:r w:rsidR="004211C6" w:rsidRPr="003B745C">
        <w:rPr>
          <w:rFonts w:ascii="Times New Roman" w:hAnsi="Times New Roman"/>
          <w:bCs/>
          <w:sz w:val="24"/>
          <w:szCs w:val="24"/>
        </w:rPr>
        <w:t>Исполнителя</w:t>
      </w:r>
      <w:r w:rsidRPr="003B745C">
        <w:rPr>
          <w:rFonts w:ascii="Times New Roman" w:hAnsi="Times New Roman"/>
          <w:bCs/>
          <w:sz w:val="24"/>
          <w:szCs w:val="24"/>
        </w:rPr>
        <w:t xml:space="preserve">, прошедший инструктаж по технике безопасности.  Ответственность за обеспечение охраны труда при </w:t>
      </w:r>
      <w:r w:rsidR="008C118F" w:rsidRPr="003B745C">
        <w:rPr>
          <w:rFonts w:ascii="Times New Roman" w:hAnsi="Times New Roman"/>
          <w:bCs/>
          <w:sz w:val="24"/>
          <w:szCs w:val="24"/>
        </w:rPr>
        <w:t>оказании услуг</w:t>
      </w:r>
      <w:r w:rsidRPr="003B745C">
        <w:rPr>
          <w:rFonts w:ascii="Times New Roman" w:hAnsi="Times New Roman"/>
          <w:bCs/>
          <w:sz w:val="24"/>
          <w:szCs w:val="24"/>
        </w:rPr>
        <w:t xml:space="preserve">, а также ответственность за любые нарушения правил и требований по охране труда и за последствия этих нарушений несет </w:t>
      </w:r>
      <w:r w:rsidR="004211C6" w:rsidRPr="003B745C">
        <w:rPr>
          <w:rFonts w:ascii="Times New Roman" w:hAnsi="Times New Roman"/>
          <w:bCs/>
          <w:sz w:val="24"/>
          <w:szCs w:val="24"/>
        </w:rPr>
        <w:t>Исполнитель</w:t>
      </w:r>
      <w:r w:rsidRPr="003B745C">
        <w:rPr>
          <w:rFonts w:ascii="Times New Roman" w:hAnsi="Times New Roman"/>
          <w:bCs/>
          <w:sz w:val="24"/>
          <w:szCs w:val="24"/>
        </w:rPr>
        <w:t>.</w:t>
      </w:r>
    </w:p>
    <w:p w14:paraId="7D8A26B4" w14:textId="77777777" w:rsidR="00954C71" w:rsidRPr="003B745C" w:rsidRDefault="00954C71" w:rsidP="003B745C">
      <w:pPr>
        <w:spacing w:after="0" w:line="240" w:lineRule="auto"/>
        <w:ind w:firstLine="567"/>
        <w:jc w:val="both"/>
        <w:rPr>
          <w:rFonts w:ascii="Times New Roman" w:hAnsi="Times New Roman"/>
          <w:sz w:val="24"/>
          <w:szCs w:val="24"/>
        </w:rPr>
      </w:pPr>
      <w:r w:rsidRPr="003B745C">
        <w:rPr>
          <w:rFonts w:ascii="Times New Roman" w:hAnsi="Times New Roman"/>
          <w:sz w:val="24"/>
          <w:szCs w:val="24"/>
        </w:rPr>
        <w:t xml:space="preserve">Требования к безопасности </w:t>
      </w:r>
      <w:r w:rsidR="000972D9" w:rsidRPr="003B745C">
        <w:rPr>
          <w:rFonts w:ascii="Times New Roman" w:hAnsi="Times New Roman"/>
          <w:sz w:val="24"/>
          <w:szCs w:val="24"/>
        </w:rPr>
        <w:t>оказания услуг</w:t>
      </w:r>
      <w:r w:rsidRPr="003B745C">
        <w:rPr>
          <w:rFonts w:ascii="Times New Roman" w:hAnsi="Times New Roman"/>
          <w:sz w:val="24"/>
          <w:szCs w:val="24"/>
        </w:rPr>
        <w:t xml:space="preserve"> и требования к безопасности результата должны соответст</w:t>
      </w:r>
      <w:r w:rsidR="00165897" w:rsidRPr="003B745C">
        <w:rPr>
          <w:rFonts w:ascii="Times New Roman" w:hAnsi="Times New Roman"/>
          <w:sz w:val="24"/>
          <w:szCs w:val="24"/>
        </w:rPr>
        <w:t>вовать требованиям Правил</w:t>
      </w:r>
      <w:r w:rsidRPr="003B745C">
        <w:rPr>
          <w:rFonts w:ascii="Times New Roman" w:hAnsi="Times New Roman"/>
          <w:sz w:val="24"/>
          <w:szCs w:val="24"/>
        </w:rPr>
        <w:t xml:space="preserve"> по охране труда при эксплуата</w:t>
      </w:r>
      <w:r w:rsidR="00165897" w:rsidRPr="003B745C">
        <w:rPr>
          <w:rFonts w:ascii="Times New Roman" w:hAnsi="Times New Roman"/>
          <w:sz w:val="24"/>
          <w:szCs w:val="24"/>
        </w:rPr>
        <w:t>ции промышленного транспорта</w:t>
      </w:r>
      <w:r w:rsidRPr="003B745C">
        <w:rPr>
          <w:rFonts w:ascii="Times New Roman" w:hAnsi="Times New Roman"/>
          <w:sz w:val="24"/>
          <w:szCs w:val="24"/>
        </w:rPr>
        <w:t>, утв. П</w:t>
      </w:r>
      <w:r w:rsidR="006F7E2E" w:rsidRPr="003B745C">
        <w:rPr>
          <w:rFonts w:ascii="Times New Roman" w:hAnsi="Times New Roman"/>
          <w:sz w:val="24"/>
          <w:szCs w:val="24"/>
        </w:rPr>
        <w:t>риказом</w:t>
      </w:r>
      <w:r w:rsidRPr="003B745C">
        <w:rPr>
          <w:rFonts w:ascii="Times New Roman" w:hAnsi="Times New Roman"/>
          <w:sz w:val="24"/>
          <w:szCs w:val="24"/>
        </w:rPr>
        <w:t xml:space="preserve"> Мин</w:t>
      </w:r>
      <w:r w:rsidR="006F7E2E" w:rsidRPr="003B745C">
        <w:rPr>
          <w:rFonts w:ascii="Times New Roman" w:hAnsi="Times New Roman"/>
          <w:sz w:val="24"/>
          <w:szCs w:val="24"/>
        </w:rPr>
        <w:t>труда РФ N 814н</w:t>
      </w:r>
      <w:r w:rsidRPr="003B745C">
        <w:rPr>
          <w:rFonts w:ascii="Times New Roman" w:hAnsi="Times New Roman"/>
          <w:sz w:val="24"/>
          <w:szCs w:val="24"/>
        </w:rPr>
        <w:t>, а также Правил по охране труда при</w:t>
      </w:r>
      <w:r w:rsidR="007409CB" w:rsidRPr="003B745C">
        <w:rPr>
          <w:rFonts w:ascii="Times New Roman" w:hAnsi="Times New Roman"/>
          <w:sz w:val="24"/>
          <w:szCs w:val="24"/>
        </w:rPr>
        <w:t xml:space="preserve"> эксплуатации электроустановок, утв. Приказом Минтруда РФ № 903</w:t>
      </w:r>
      <w:r w:rsidR="00DF0369" w:rsidRPr="003B745C">
        <w:rPr>
          <w:rFonts w:ascii="Times New Roman" w:hAnsi="Times New Roman"/>
          <w:sz w:val="24"/>
          <w:szCs w:val="24"/>
        </w:rPr>
        <w:t>н.</w:t>
      </w:r>
    </w:p>
    <w:p w14:paraId="37FBBC81" w14:textId="77777777" w:rsidR="00565222" w:rsidRPr="003B745C" w:rsidRDefault="00565222" w:rsidP="006742DA">
      <w:pPr>
        <w:pStyle w:val="ConsPlusNormal"/>
        <w:ind w:firstLine="0"/>
        <w:rPr>
          <w:rFonts w:ascii="Times New Roman" w:hAnsi="Times New Roman" w:cs="Times New Roman"/>
          <w:sz w:val="24"/>
          <w:szCs w:val="24"/>
        </w:rPr>
      </w:pPr>
    </w:p>
    <w:p w14:paraId="04D985F1" w14:textId="63C3D142" w:rsidR="00565222" w:rsidRPr="003B745C" w:rsidRDefault="00111D60" w:rsidP="003B745C">
      <w:pPr>
        <w:pStyle w:val="ConsPlusNormal"/>
        <w:numPr>
          <w:ilvl w:val="1"/>
          <w:numId w:val="1"/>
        </w:numPr>
        <w:ind w:left="0" w:firstLine="709"/>
        <w:jc w:val="both"/>
        <w:rPr>
          <w:rFonts w:ascii="Times New Roman" w:hAnsi="Times New Roman" w:cs="Times New Roman"/>
          <w:b/>
          <w:sz w:val="24"/>
          <w:szCs w:val="24"/>
        </w:rPr>
      </w:pPr>
      <w:r>
        <w:rPr>
          <w:rFonts w:ascii="Times New Roman" w:hAnsi="Times New Roman" w:cs="Times New Roman"/>
          <w:b/>
          <w:sz w:val="24"/>
          <w:szCs w:val="24"/>
        </w:rPr>
        <w:t>Условия сдачи-приемки услуг</w:t>
      </w:r>
    </w:p>
    <w:p w14:paraId="6FDC2CC9" w14:textId="77777777" w:rsidR="0065336F" w:rsidRDefault="0065336F" w:rsidP="003B745C">
      <w:pPr>
        <w:pStyle w:val="ConsPlusNormal"/>
        <w:widowControl/>
        <w:tabs>
          <w:tab w:val="left" w:pos="284"/>
        </w:tabs>
        <w:jc w:val="both"/>
        <w:rPr>
          <w:rFonts w:ascii="Times New Roman" w:hAnsi="Times New Roman" w:cs="Times New Roman"/>
          <w:sz w:val="24"/>
          <w:szCs w:val="24"/>
        </w:rPr>
      </w:pPr>
      <w:r w:rsidRPr="004620AF">
        <w:rPr>
          <w:rFonts w:ascii="Times New Roman" w:hAnsi="Times New Roman" w:cs="Times New Roman"/>
          <w:sz w:val="24"/>
          <w:szCs w:val="24"/>
        </w:rPr>
        <w:t xml:space="preserve">Исполнитель в течение 2 (Двух) рабочих дней после завершения оказания Услуг по заявке передает Заказчику подписанный Акт сдачи-приемки оказанных услуг в 2 (двух) экземплярах на бумажном носителе, подписанный и заверенные печатью Исполнителя (при наличии печати), а также иные документы, </w:t>
      </w:r>
      <w:r>
        <w:rPr>
          <w:rFonts w:ascii="Times New Roman" w:hAnsi="Times New Roman" w:cs="Times New Roman"/>
          <w:sz w:val="24"/>
          <w:szCs w:val="24"/>
        </w:rPr>
        <w:t>предусмотренные п. 6.5</w:t>
      </w:r>
      <w:r w:rsidRPr="004620AF">
        <w:rPr>
          <w:rFonts w:ascii="Times New Roman" w:hAnsi="Times New Roman" w:cs="Times New Roman"/>
          <w:sz w:val="24"/>
          <w:szCs w:val="24"/>
        </w:rPr>
        <w:t xml:space="preserve"> ТЗ.</w:t>
      </w:r>
      <w:r>
        <w:rPr>
          <w:rFonts w:ascii="Times New Roman" w:hAnsi="Times New Roman" w:cs="Times New Roman"/>
          <w:sz w:val="24"/>
          <w:szCs w:val="24"/>
        </w:rPr>
        <w:t xml:space="preserve"> </w:t>
      </w:r>
    </w:p>
    <w:p w14:paraId="14FE5DDE" w14:textId="6D8DB16A" w:rsidR="00555DDD" w:rsidRPr="003B745C" w:rsidRDefault="00555DDD" w:rsidP="003B745C">
      <w:pPr>
        <w:pStyle w:val="ConsPlusNormal"/>
        <w:widowControl/>
        <w:tabs>
          <w:tab w:val="left" w:pos="284"/>
        </w:tabs>
        <w:jc w:val="both"/>
        <w:rPr>
          <w:rFonts w:ascii="Times New Roman" w:eastAsia="Calibri" w:hAnsi="Times New Roman" w:cs="Times New Roman"/>
          <w:sz w:val="24"/>
          <w:szCs w:val="24"/>
        </w:rPr>
      </w:pPr>
      <w:r w:rsidRPr="003B745C">
        <w:rPr>
          <w:rFonts w:ascii="Times New Roman" w:hAnsi="Times New Roman" w:cs="Times New Roman"/>
          <w:sz w:val="24"/>
          <w:szCs w:val="24"/>
        </w:rPr>
        <w:t>Заказчик обязан принять результ</w:t>
      </w:r>
      <w:r w:rsidR="008E0F6D" w:rsidRPr="003B745C">
        <w:rPr>
          <w:rFonts w:ascii="Times New Roman" w:hAnsi="Times New Roman" w:cs="Times New Roman"/>
          <w:sz w:val="24"/>
          <w:szCs w:val="24"/>
        </w:rPr>
        <w:t xml:space="preserve">ат </w:t>
      </w:r>
      <w:r w:rsidR="000972D9" w:rsidRPr="003B745C">
        <w:rPr>
          <w:rFonts w:ascii="Times New Roman" w:hAnsi="Times New Roman" w:cs="Times New Roman"/>
          <w:sz w:val="24"/>
          <w:szCs w:val="24"/>
        </w:rPr>
        <w:t>оказанных услуг</w:t>
      </w:r>
      <w:r w:rsidR="008E0F6D" w:rsidRPr="003B745C">
        <w:rPr>
          <w:rFonts w:ascii="Times New Roman" w:hAnsi="Times New Roman" w:cs="Times New Roman"/>
          <w:sz w:val="24"/>
          <w:szCs w:val="24"/>
        </w:rPr>
        <w:t xml:space="preserve"> в течение </w:t>
      </w:r>
      <w:r w:rsidR="00D738A0" w:rsidRPr="003B745C">
        <w:rPr>
          <w:rFonts w:ascii="Times New Roman" w:hAnsi="Times New Roman" w:cs="Times New Roman"/>
          <w:sz w:val="24"/>
          <w:szCs w:val="24"/>
        </w:rPr>
        <w:t>1</w:t>
      </w:r>
      <w:r w:rsidR="008E0F6D" w:rsidRPr="003B745C">
        <w:rPr>
          <w:rFonts w:ascii="Times New Roman" w:hAnsi="Times New Roman" w:cs="Times New Roman"/>
          <w:sz w:val="24"/>
          <w:szCs w:val="24"/>
        </w:rPr>
        <w:t>5</w:t>
      </w:r>
      <w:r w:rsidR="00A36F09">
        <w:rPr>
          <w:rFonts w:ascii="Times New Roman" w:hAnsi="Times New Roman" w:cs="Times New Roman"/>
          <w:sz w:val="24"/>
          <w:szCs w:val="24"/>
        </w:rPr>
        <w:t xml:space="preserve"> </w:t>
      </w:r>
      <w:r w:rsidRPr="003B745C">
        <w:rPr>
          <w:rFonts w:ascii="Times New Roman" w:hAnsi="Times New Roman" w:cs="Times New Roman"/>
          <w:sz w:val="24"/>
          <w:szCs w:val="24"/>
        </w:rPr>
        <w:t>(</w:t>
      </w:r>
      <w:r w:rsidR="00D738A0" w:rsidRPr="003B745C">
        <w:rPr>
          <w:rFonts w:ascii="Times New Roman" w:hAnsi="Times New Roman" w:cs="Times New Roman"/>
          <w:sz w:val="24"/>
          <w:szCs w:val="24"/>
        </w:rPr>
        <w:t>пятнадцати</w:t>
      </w:r>
      <w:r w:rsidRPr="003B745C">
        <w:rPr>
          <w:rFonts w:ascii="Times New Roman" w:hAnsi="Times New Roman" w:cs="Times New Roman"/>
          <w:sz w:val="24"/>
          <w:szCs w:val="24"/>
        </w:rPr>
        <w:t xml:space="preserve">) рабочих дней с момента получения Заказчиком </w:t>
      </w:r>
      <w:r w:rsidRPr="003B745C">
        <w:rPr>
          <w:rFonts w:ascii="Times New Roman" w:eastAsia="Calibri" w:hAnsi="Times New Roman" w:cs="Times New Roman"/>
          <w:sz w:val="24"/>
          <w:szCs w:val="24"/>
        </w:rPr>
        <w:t xml:space="preserve">Акта </w:t>
      </w:r>
      <w:r w:rsidR="00EF70E8" w:rsidRPr="003B745C">
        <w:rPr>
          <w:rFonts w:ascii="Times New Roman" w:eastAsia="Calibri" w:hAnsi="Times New Roman" w:cs="Times New Roman"/>
          <w:sz w:val="24"/>
          <w:szCs w:val="24"/>
        </w:rPr>
        <w:t xml:space="preserve">сдачи-приемки </w:t>
      </w:r>
      <w:r w:rsidR="00396FE3" w:rsidRPr="003B745C">
        <w:rPr>
          <w:rFonts w:ascii="Times New Roman" w:eastAsia="Calibri" w:hAnsi="Times New Roman" w:cs="Times New Roman"/>
          <w:sz w:val="24"/>
          <w:szCs w:val="24"/>
        </w:rPr>
        <w:t>оказанных услуг, один экземпляр направляет Исполнителю.</w:t>
      </w:r>
    </w:p>
    <w:p w14:paraId="7D63B954" w14:textId="77777777" w:rsidR="00555DDD" w:rsidRPr="003B745C" w:rsidRDefault="00555DDD" w:rsidP="00185E54">
      <w:pPr>
        <w:pStyle w:val="ConsPlusNormal"/>
        <w:widowControl/>
        <w:tabs>
          <w:tab w:val="left" w:pos="284"/>
        </w:tabs>
        <w:jc w:val="both"/>
        <w:rPr>
          <w:rFonts w:ascii="Times New Roman" w:hAnsi="Times New Roman" w:cs="Times New Roman"/>
          <w:sz w:val="24"/>
          <w:szCs w:val="24"/>
        </w:rPr>
      </w:pPr>
      <w:r w:rsidRPr="003B745C">
        <w:rPr>
          <w:rFonts w:ascii="Times New Roman" w:eastAsia="Calibri" w:hAnsi="Times New Roman" w:cs="Times New Roman"/>
          <w:sz w:val="24"/>
          <w:szCs w:val="24"/>
          <w:lang w:eastAsia="en-US"/>
        </w:rPr>
        <w:t xml:space="preserve">Заказчик проводит проверку </w:t>
      </w:r>
      <w:r w:rsidR="000972D9" w:rsidRPr="003B745C">
        <w:rPr>
          <w:rFonts w:ascii="Times New Roman" w:eastAsia="Calibri" w:hAnsi="Times New Roman" w:cs="Times New Roman"/>
          <w:sz w:val="24"/>
          <w:szCs w:val="24"/>
          <w:lang w:eastAsia="en-US"/>
        </w:rPr>
        <w:t>оказанных услуг</w:t>
      </w:r>
      <w:r w:rsidRPr="003B745C">
        <w:rPr>
          <w:rFonts w:ascii="Times New Roman" w:eastAsia="Calibri" w:hAnsi="Times New Roman" w:cs="Times New Roman"/>
          <w:sz w:val="24"/>
          <w:szCs w:val="24"/>
          <w:lang w:eastAsia="en-US"/>
        </w:rPr>
        <w:t xml:space="preserve"> на их соответствие объему, качеству, требованиям к результату и иным показателям, установленным документами на проведение работ и требованиям действующего законодательства.</w:t>
      </w:r>
      <w:r w:rsidRPr="003B745C">
        <w:rPr>
          <w:rFonts w:ascii="Times New Roman" w:hAnsi="Times New Roman" w:cs="Times New Roman"/>
          <w:sz w:val="24"/>
          <w:szCs w:val="24"/>
        </w:rPr>
        <w:t xml:space="preserve"> </w:t>
      </w:r>
    </w:p>
    <w:p w14:paraId="2702F3A7" w14:textId="77777777" w:rsidR="00185E54" w:rsidRPr="00185E54" w:rsidRDefault="00185E54" w:rsidP="00185E54">
      <w:pPr>
        <w:widowControl w:val="0"/>
        <w:autoSpaceDE w:val="0"/>
        <w:autoSpaceDN w:val="0"/>
        <w:adjustRightInd w:val="0"/>
        <w:spacing w:after="0" w:line="240" w:lineRule="auto"/>
        <w:ind w:firstLine="709"/>
        <w:jc w:val="both"/>
        <w:rPr>
          <w:rFonts w:ascii="Times New Roman" w:eastAsiaTheme="minorHAnsi" w:hAnsi="Times New Roman"/>
          <w:sz w:val="24"/>
          <w:szCs w:val="24"/>
        </w:rPr>
      </w:pPr>
      <w:r w:rsidRPr="00185E54">
        <w:rPr>
          <w:rFonts w:ascii="Times New Roman" w:eastAsiaTheme="minorHAnsi" w:hAnsi="Times New Roman"/>
          <w:sz w:val="24"/>
          <w:szCs w:val="24"/>
        </w:rPr>
        <w:t>При наличии мотивированного отказа от подписания Акта сдачи-приемки оказанных услуг Заказчик представляет Исполнителю акт о выявленных недостатках с указанием перечня выявленных замечаний и/или недостатков, а также указывает перечень необходимых доработок и сроков их выполнения. Все замечания и недостатки устраняются Исполнителем своими силами и за свой счет.</w:t>
      </w:r>
    </w:p>
    <w:p w14:paraId="75C9C7BE" w14:textId="351EF193" w:rsidR="00555DDD" w:rsidRDefault="00555DDD" w:rsidP="00185E54">
      <w:pPr>
        <w:pStyle w:val="ConsPlusNormal"/>
        <w:widowControl/>
        <w:tabs>
          <w:tab w:val="left" w:pos="284"/>
        </w:tabs>
        <w:jc w:val="both"/>
        <w:rPr>
          <w:rFonts w:ascii="Times New Roman" w:eastAsia="Calibri" w:hAnsi="Times New Roman" w:cs="Times New Roman"/>
          <w:sz w:val="24"/>
          <w:szCs w:val="24"/>
        </w:rPr>
      </w:pPr>
      <w:r w:rsidRPr="003B745C">
        <w:rPr>
          <w:rFonts w:ascii="Times New Roman" w:eastAsia="Calibri" w:hAnsi="Times New Roman" w:cs="Times New Roman"/>
          <w:sz w:val="24"/>
          <w:szCs w:val="24"/>
        </w:rPr>
        <w:t xml:space="preserve">Для проверки </w:t>
      </w:r>
      <w:r w:rsidR="000972D9" w:rsidRPr="003B745C">
        <w:rPr>
          <w:rFonts w:ascii="Times New Roman" w:eastAsia="Calibri" w:hAnsi="Times New Roman" w:cs="Times New Roman"/>
          <w:bCs/>
          <w:sz w:val="24"/>
          <w:szCs w:val="24"/>
        </w:rPr>
        <w:t>оказанных услуг</w:t>
      </w:r>
      <w:r w:rsidRPr="003B745C">
        <w:rPr>
          <w:rFonts w:ascii="Times New Roman" w:eastAsia="Calibri" w:hAnsi="Times New Roman" w:cs="Times New Roman"/>
          <w:sz w:val="24"/>
          <w:szCs w:val="24"/>
        </w:rPr>
        <w:t xml:space="preserve"> в части их соответствия </w:t>
      </w:r>
      <w:r w:rsidR="00C27EFB" w:rsidRPr="003B745C">
        <w:rPr>
          <w:rFonts w:ascii="Times New Roman" w:eastAsia="Calibri" w:hAnsi="Times New Roman" w:cs="Times New Roman"/>
          <w:sz w:val="24"/>
          <w:szCs w:val="24"/>
        </w:rPr>
        <w:t>условиям Заказчик</w:t>
      </w:r>
      <w:r w:rsidRPr="003B745C">
        <w:rPr>
          <w:rFonts w:ascii="Times New Roman" w:eastAsia="Calibri" w:hAnsi="Times New Roman" w:cs="Times New Roman"/>
          <w:sz w:val="24"/>
          <w:szCs w:val="24"/>
        </w:rPr>
        <w:t xml:space="preserve"> вправе провести экспертизу. Экспертиза может проводиться Заказчиком своими силами или к её проведению могут привлекаться независимые эксперты (экспертные организации). </w:t>
      </w:r>
    </w:p>
    <w:p w14:paraId="5900CA85" w14:textId="77777777" w:rsidR="00555DDD" w:rsidRPr="003B745C" w:rsidRDefault="00555DDD" w:rsidP="006D374D">
      <w:pPr>
        <w:pStyle w:val="ConsPlusNormal"/>
        <w:widowControl/>
        <w:tabs>
          <w:tab w:val="left" w:pos="284"/>
        </w:tabs>
        <w:ind w:firstLine="709"/>
        <w:jc w:val="both"/>
        <w:rPr>
          <w:rFonts w:ascii="Times New Roman" w:hAnsi="Times New Roman" w:cs="Times New Roman"/>
          <w:sz w:val="24"/>
          <w:szCs w:val="24"/>
        </w:rPr>
      </w:pPr>
    </w:p>
    <w:p w14:paraId="0F4320D7" w14:textId="6085EA33" w:rsidR="006D374D" w:rsidRDefault="000F3825" w:rsidP="006F6DD7">
      <w:pPr>
        <w:pStyle w:val="ConsPlusNormal"/>
        <w:widowControl/>
        <w:numPr>
          <w:ilvl w:val="1"/>
          <w:numId w:val="1"/>
        </w:numPr>
        <w:tabs>
          <w:tab w:val="left" w:pos="284"/>
        </w:tabs>
        <w:ind w:left="0" w:firstLine="709"/>
        <w:jc w:val="both"/>
        <w:rPr>
          <w:rFonts w:ascii="Times New Roman" w:hAnsi="Times New Roman" w:cs="Times New Roman"/>
          <w:b/>
          <w:sz w:val="28"/>
          <w:szCs w:val="28"/>
        </w:rPr>
      </w:pPr>
      <w:r w:rsidRPr="00C440ED">
        <w:rPr>
          <w:rFonts w:ascii="Times New Roman" w:hAnsi="Times New Roman" w:cs="Times New Roman"/>
          <w:b/>
          <w:sz w:val="28"/>
          <w:szCs w:val="28"/>
        </w:rPr>
        <w:t>Требования к передаче заказчику технических и иных документов (оформление результатов оказанных услуг)</w:t>
      </w:r>
    </w:p>
    <w:p w14:paraId="239D1BA8" w14:textId="47B53F1D" w:rsidR="00A749D5" w:rsidRDefault="00A749D5" w:rsidP="006F6DD7">
      <w:pPr>
        <w:pStyle w:val="ConsPlusNormal"/>
        <w:widowControl/>
        <w:tabs>
          <w:tab w:val="left" w:pos="284"/>
        </w:tabs>
        <w:ind w:firstLine="709"/>
        <w:jc w:val="both"/>
        <w:rPr>
          <w:rFonts w:ascii="Times New Roman" w:eastAsia="Calibri" w:hAnsi="Times New Roman" w:cs="Times New Roman"/>
          <w:sz w:val="24"/>
          <w:szCs w:val="24"/>
        </w:rPr>
      </w:pPr>
      <w:r w:rsidRPr="003B745C">
        <w:rPr>
          <w:rFonts w:ascii="Times New Roman" w:eastAsia="Calibri" w:hAnsi="Times New Roman" w:cs="Times New Roman"/>
          <w:sz w:val="24"/>
          <w:szCs w:val="24"/>
        </w:rPr>
        <w:t xml:space="preserve">Результаты </w:t>
      </w:r>
      <w:r w:rsidR="008D3274" w:rsidRPr="003B745C">
        <w:rPr>
          <w:rFonts w:ascii="Times New Roman" w:eastAsia="Calibri" w:hAnsi="Times New Roman" w:cs="Times New Roman"/>
          <w:sz w:val="24"/>
          <w:szCs w:val="24"/>
        </w:rPr>
        <w:t>оказанных услуг</w:t>
      </w:r>
      <w:r w:rsidRPr="003B745C">
        <w:rPr>
          <w:rFonts w:ascii="Times New Roman" w:eastAsia="Calibri" w:hAnsi="Times New Roman" w:cs="Times New Roman"/>
          <w:sz w:val="24"/>
          <w:szCs w:val="24"/>
        </w:rPr>
        <w:t xml:space="preserve"> по техническому обслуживанию и ремонту почтового оборудования и средств механизации должны отражаться в документах по учету технического состояния оборудованию и средств механизации, а также в журналах по учету проведения технического обслуживания и ремонта оборудования. Журнал должен составляться представителем подрядной организации и согласовываться с представителем Заказчика.</w:t>
      </w:r>
    </w:p>
    <w:p w14:paraId="24212A7E" w14:textId="3407ECCB" w:rsidR="00A36F09" w:rsidRPr="00185E54" w:rsidRDefault="00A36F09" w:rsidP="006D374D">
      <w:pPr>
        <w:pStyle w:val="ConsPlusNormal"/>
        <w:ind w:firstLine="709"/>
        <w:jc w:val="both"/>
        <w:rPr>
          <w:rFonts w:ascii="Times New Roman" w:hAnsi="Times New Roman" w:cs="Times New Roman"/>
          <w:sz w:val="24"/>
          <w:szCs w:val="24"/>
        </w:rPr>
      </w:pPr>
      <w:r w:rsidRPr="00185E54">
        <w:rPr>
          <w:rFonts w:ascii="Times New Roman" w:hAnsi="Times New Roman" w:cs="Times New Roman"/>
          <w:sz w:val="24"/>
          <w:szCs w:val="24"/>
        </w:rPr>
        <w:t>По результатам оказания Услуг Исполнитель передает Заказчику следующие документы:</w:t>
      </w:r>
    </w:p>
    <w:p w14:paraId="2767E663" w14:textId="4E3DDB83" w:rsidR="00A36F09" w:rsidRPr="00185E54" w:rsidRDefault="00A36F09" w:rsidP="006D374D">
      <w:pPr>
        <w:pStyle w:val="ConsPlusNormal"/>
        <w:numPr>
          <w:ilvl w:val="0"/>
          <w:numId w:val="20"/>
        </w:numPr>
        <w:tabs>
          <w:tab w:val="left" w:pos="709"/>
        </w:tabs>
        <w:ind w:left="0" w:firstLine="709"/>
        <w:jc w:val="both"/>
        <w:rPr>
          <w:rFonts w:ascii="Times New Roman" w:hAnsi="Times New Roman" w:cs="Times New Roman"/>
          <w:sz w:val="24"/>
          <w:szCs w:val="24"/>
        </w:rPr>
      </w:pPr>
      <w:r w:rsidRPr="00185E54">
        <w:rPr>
          <w:rFonts w:ascii="Times New Roman" w:hAnsi="Times New Roman" w:cs="Times New Roman"/>
          <w:sz w:val="24"/>
          <w:szCs w:val="24"/>
        </w:rPr>
        <w:t>Акт сдачи-приемки оказанных Услуг в 2 (двух) экземплярах;</w:t>
      </w:r>
    </w:p>
    <w:p w14:paraId="361B1392" w14:textId="3D6F864A" w:rsidR="00A36F09" w:rsidRPr="00185E54" w:rsidRDefault="00A36F09" w:rsidP="006D374D">
      <w:pPr>
        <w:pStyle w:val="ConsPlusNormal"/>
        <w:numPr>
          <w:ilvl w:val="0"/>
          <w:numId w:val="20"/>
        </w:numPr>
        <w:tabs>
          <w:tab w:val="left" w:pos="709"/>
        </w:tabs>
        <w:ind w:left="0" w:firstLine="709"/>
        <w:jc w:val="both"/>
        <w:rPr>
          <w:rFonts w:ascii="Times New Roman" w:hAnsi="Times New Roman" w:cs="Times New Roman"/>
          <w:sz w:val="24"/>
          <w:szCs w:val="24"/>
        </w:rPr>
      </w:pPr>
      <w:r w:rsidRPr="00185E54">
        <w:rPr>
          <w:rFonts w:ascii="Times New Roman" w:hAnsi="Times New Roman" w:cs="Times New Roman"/>
          <w:sz w:val="24"/>
          <w:szCs w:val="24"/>
        </w:rPr>
        <w:lastRenderedPageBreak/>
        <w:t>Счет;</w:t>
      </w:r>
    </w:p>
    <w:p w14:paraId="319FE6E9" w14:textId="209B9FCD" w:rsidR="00A36F09" w:rsidRPr="00185E54" w:rsidRDefault="00A36F09" w:rsidP="006D374D">
      <w:pPr>
        <w:pStyle w:val="ConsPlusNormal"/>
        <w:numPr>
          <w:ilvl w:val="0"/>
          <w:numId w:val="20"/>
        </w:numPr>
        <w:tabs>
          <w:tab w:val="left" w:pos="709"/>
        </w:tabs>
        <w:ind w:left="0" w:firstLine="709"/>
        <w:jc w:val="both"/>
        <w:rPr>
          <w:rFonts w:ascii="Times New Roman" w:hAnsi="Times New Roman" w:cs="Times New Roman"/>
          <w:sz w:val="24"/>
          <w:szCs w:val="24"/>
        </w:rPr>
      </w:pPr>
      <w:r w:rsidRPr="00185E54">
        <w:rPr>
          <w:rFonts w:ascii="Times New Roman" w:hAnsi="Times New Roman" w:cs="Times New Roman"/>
          <w:sz w:val="24"/>
          <w:szCs w:val="24"/>
        </w:rPr>
        <w:t>Счет-фактуру (если Исполнитель является плательщиком НДС);</w:t>
      </w:r>
    </w:p>
    <w:p w14:paraId="206551C3" w14:textId="58E2DB19" w:rsidR="00A36F09" w:rsidRPr="00185E54" w:rsidRDefault="00A36F09" w:rsidP="006D374D">
      <w:pPr>
        <w:pStyle w:val="ConsPlusNormal"/>
        <w:ind w:firstLine="709"/>
        <w:jc w:val="both"/>
        <w:rPr>
          <w:rFonts w:ascii="Times New Roman" w:hAnsi="Times New Roman" w:cs="Times New Roman"/>
          <w:sz w:val="24"/>
          <w:szCs w:val="24"/>
        </w:rPr>
      </w:pPr>
      <w:r w:rsidRPr="00185E54">
        <w:rPr>
          <w:rFonts w:ascii="Times New Roman" w:hAnsi="Times New Roman" w:cs="Times New Roman"/>
          <w:sz w:val="24"/>
          <w:szCs w:val="24"/>
        </w:rPr>
        <w:t>Данные документы передаются Исполнителем Заказчику нарочно (курьерской доставкой). Факт получения документов должен подтверждаться подписью уполномоченного лица Заказчика.</w:t>
      </w:r>
    </w:p>
    <w:p w14:paraId="3EAFA517" w14:textId="77777777" w:rsidR="00AC35B4" w:rsidRPr="00185E54" w:rsidRDefault="00AC35B4" w:rsidP="006D374D">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85E54">
        <w:rPr>
          <w:rFonts w:ascii="Times New Roman" w:eastAsia="Times New Roman" w:hAnsi="Times New Roman"/>
          <w:sz w:val="24"/>
          <w:szCs w:val="24"/>
          <w:lang w:eastAsia="ru-RU"/>
        </w:rPr>
        <w:t>Все передаваемые Исполнителем Заказчику документы должны быть</w:t>
      </w:r>
      <w:r w:rsidRPr="00185E54">
        <w:rPr>
          <w:rFonts w:ascii="Times New Roman" w:eastAsia="Times New Roman" w:hAnsi="Times New Roman"/>
          <w:sz w:val="24"/>
          <w:szCs w:val="24"/>
          <w:lang w:eastAsia="ru-RU"/>
        </w:rPr>
        <w:br/>
        <w:t xml:space="preserve">на русском языке. </w:t>
      </w:r>
    </w:p>
    <w:p w14:paraId="5CC2DB83" w14:textId="77777777" w:rsidR="00AC35B4" w:rsidRPr="003B745C" w:rsidRDefault="00AC35B4" w:rsidP="003B745C">
      <w:pPr>
        <w:pStyle w:val="ConsPlusNormal"/>
        <w:widowControl/>
        <w:tabs>
          <w:tab w:val="left" w:pos="284"/>
        </w:tabs>
        <w:jc w:val="both"/>
        <w:rPr>
          <w:rFonts w:ascii="Times New Roman" w:eastAsia="Calibri" w:hAnsi="Times New Roman" w:cs="Times New Roman"/>
          <w:sz w:val="24"/>
          <w:szCs w:val="24"/>
        </w:rPr>
      </w:pPr>
    </w:p>
    <w:p w14:paraId="34C70DB6" w14:textId="77777777" w:rsidR="005D7703" w:rsidRPr="003B745C" w:rsidRDefault="005D7703" w:rsidP="003B745C">
      <w:pPr>
        <w:pStyle w:val="ConsPlusNormal"/>
        <w:widowControl/>
        <w:tabs>
          <w:tab w:val="left" w:pos="284"/>
        </w:tabs>
        <w:jc w:val="both"/>
        <w:rPr>
          <w:rFonts w:ascii="Times New Roman" w:eastAsia="Calibri" w:hAnsi="Times New Roman" w:cs="Times New Roman"/>
          <w:sz w:val="24"/>
          <w:szCs w:val="24"/>
        </w:rPr>
      </w:pPr>
    </w:p>
    <w:p w14:paraId="5365DDFA" w14:textId="22829F12" w:rsidR="005D7703" w:rsidRPr="003B745C" w:rsidRDefault="005D7703" w:rsidP="003B745C">
      <w:pPr>
        <w:pStyle w:val="ConsPlusNormal"/>
        <w:numPr>
          <w:ilvl w:val="0"/>
          <w:numId w:val="1"/>
        </w:numPr>
        <w:ind w:left="0" w:firstLine="0"/>
        <w:jc w:val="center"/>
        <w:rPr>
          <w:rFonts w:ascii="Times New Roman" w:hAnsi="Times New Roman" w:cs="Times New Roman"/>
          <w:b/>
          <w:sz w:val="24"/>
          <w:szCs w:val="24"/>
        </w:rPr>
      </w:pPr>
      <w:r w:rsidRPr="003B745C">
        <w:rPr>
          <w:rFonts w:ascii="Times New Roman" w:hAnsi="Times New Roman" w:cs="Times New Roman"/>
          <w:b/>
          <w:sz w:val="24"/>
          <w:szCs w:val="24"/>
        </w:rPr>
        <w:t>ТРЕБОВАНИЯ К СРОКУ И (ИЛИ) ОБЪЕМУ ПРЕДОСТАВЛЕНИЯ ГАРАНТИЙ</w:t>
      </w:r>
      <w:r w:rsidR="00185E54">
        <w:rPr>
          <w:rFonts w:ascii="Times New Roman" w:hAnsi="Times New Roman" w:cs="Times New Roman"/>
          <w:b/>
          <w:sz w:val="24"/>
          <w:szCs w:val="24"/>
        </w:rPr>
        <w:t>НЫХ ОБЯЗАТЕЛЬСТВ</w:t>
      </w:r>
    </w:p>
    <w:p w14:paraId="06019804" w14:textId="77777777" w:rsidR="00565222" w:rsidRPr="003B745C" w:rsidRDefault="00565222" w:rsidP="003B745C">
      <w:pPr>
        <w:pStyle w:val="ConsPlusNormal"/>
        <w:ind w:firstLine="0"/>
        <w:jc w:val="center"/>
        <w:rPr>
          <w:rFonts w:ascii="Times New Roman" w:hAnsi="Times New Roman" w:cs="Times New Roman"/>
          <w:sz w:val="24"/>
          <w:szCs w:val="24"/>
        </w:rPr>
      </w:pPr>
    </w:p>
    <w:p w14:paraId="06317CEA" w14:textId="5DBE792B" w:rsidR="005F290A" w:rsidRPr="003B745C" w:rsidRDefault="005F290A" w:rsidP="003B745C">
      <w:pPr>
        <w:tabs>
          <w:tab w:val="left" w:pos="1260"/>
        </w:tabs>
        <w:spacing w:after="0" w:line="240" w:lineRule="auto"/>
        <w:ind w:firstLine="709"/>
        <w:jc w:val="both"/>
        <w:rPr>
          <w:rFonts w:ascii="Times New Roman" w:eastAsia="Times New Roman" w:hAnsi="Times New Roman"/>
          <w:sz w:val="24"/>
          <w:szCs w:val="24"/>
          <w:lang w:eastAsia="ru-RU"/>
        </w:rPr>
      </w:pPr>
      <w:r w:rsidRPr="003B745C">
        <w:rPr>
          <w:rFonts w:ascii="Times New Roman" w:eastAsia="Times New Roman" w:hAnsi="Times New Roman"/>
          <w:sz w:val="24"/>
          <w:szCs w:val="24"/>
          <w:lang w:eastAsia="ru-RU"/>
        </w:rPr>
        <w:t xml:space="preserve">Гарантийный срок качества </w:t>
      </w:r>
      <w:r w:rsidR="008D3274" w:rsidRPr="003B745C">
        <w:rPr>
          <w:rFonts w:ascii="Times New Roman" w:eastAsia="Times New Roman" w:hAnsi="Times New Roman"/>
          <w:sz w:val="24"/>
          <w:szCs w:val="24"/>
          <w:lang w:eastAsia="ru-RU"/>
        </w:rPr>
        <w:t>оказанных услуг</w:t>
      </w:r>
      <w:r w:rsidRPr="003B745C">
        <w:rPr>
          <w:rFonts w:ascii="Times New Roman" w:eastAsia="Times New Roman" w:hAnsi="Times New Roman"/>
          <w:sz w:val="24"/>
          <w:szCs w:val="24"/>
          <w:lang w:eastAsia="ru-RU"/>
        </w:rPr>
        <w:t xml:space="preserve"> и использованных при этом материалов и оборудования должен составлять не менее </w:t>
      </w:r>
      <w:r w:rsidRPr="00185E54">
        <w:rPr>
          <w:rFonts w:ascii="Times New Roman" w:eastAsia="Times New Roman" w:hAnsi="Times New Roman"/>
          <w:color w:val="000000" w:themeColor="text1"/>
          <w:sz w:val="24"/>
          <w:szCs w:val="24"/>
          <w:lang w:eastAsia="ru-RU"/>
        </w:rPr>
        <w:t>6</w:t>
      </w:r>
      <w:r w:rsidR="00185E54">
        <w:rPr>
          <w:rFonts w:ascii="Times New Roman" w:eastAsia="Times New Roman" w:hAnsi="Times New Roman"/>
          <w:color w:val="000000" w:themeColor="text1"/>
          <w:sz w:val="24"/>
          <w:szCs w:val="24"/>
          <w:lang w:eastAsia="ru-RU"/>
        </w:rPr>
        <w:t xml:space="preserve"> (шести) </w:t>
      </w:r>
      <w:r w:rsidRPr="003B745C">
        <w:rPr>
          <w:rFonts w:ascii="Times New Roman" w:eastAsia="Times New Roman" w:hAnsi="Times New Roman"/>
          <w:sz w:val="24"/>
          <w:szCs w:val="24"/>
          <w:lang w:eastAsia="ru-RU"/>
        </w:rPr>
        <w:t xml:space="preserve">месяцев с момента подписания Акта сдачи приемки </w:t>
      </w:r>
      <w:r w:rsidR="008D3274" w:rsidRPr="003B745C">
        <w:rPr>
          <w:rFonts w:ascii="Times New Roman" w:eastAsia="Times New Roman" w:hAnsi="Times New Roman"/>
          <w:sz w:val="24"/>
          <w:szCs w:val="24"/>
          <w:lang w:eastAsia="ru-RU"/>
        </w:rPr>
        <w:t>оказанных услуг</w:t>
      </w:r>
      <w:r w:rsidRPr="003B745C">
        <w:rPr>
          <w:rFonts w:ascii="Times New Roman" w:eastAsia="Times New Roman" w:hAnsi="Times New Roman"/>
          <w:sz w:val="24"/>
          <w:szCs w:val="24"/>
          <w:lang w:eastAsia="ru-RU"/>
        </w:rPr>
        <w:t>.</w:t>
      </w:r>
    </w:p>
    <w:p w14:paraId="3391DDF9" w14:textId="77777777" w:rsidR="00863879" w:rsidRPr="003B745C" w:rsidRDefault="00863879" w:rsidP="006742DA">
      <w:pPr>
        <w:pStyle w:val="ConsPlusNormal"/>
        <w:ind w:firstLine="709"/>
        <w:jc w:val="both"/>
        <w:rPr>
          <w:rFonts w:ascii="Times New Roman" w:hAnsi="Times New Roman" w:cs="Times New Roman"/>
          <w:b/>
          <w:sz w:val="24"/>
          <w:szCs w:val="24"/>
        </w:rPr>
      </w:pPr>
      <w:r w:rsidRPr="003B745C">
        <w:rPr>
          <w:rFonts w:ascii="Times New Roman" w:hAnsi="Times New Roman" w:cs="Times New Roman"/>
          <w:sz w:val="24"/>
          <w:szCs w:val="24"/>
        </w:rPr>
        <w:t xml:space="preserve"> Гарантийный срок должен соответствовать гарантийным требованиям, предъявляемым к такому виду </w:t>
      </w:r>
      <w:r w:rsidR="008D3274" w:rsidRPr="003B745C">
        <w:rPr>
          <w:rFonts w:ascii="Times New Roman" w:hAnsi="Times New Roman" w:cs="Times New Roman"/>
          <w:sz w:val="24"/>
          <w:szCs w:val="24"/>
        </w:rPr>
        <w:t>услуг</w:t>
      </w:r>
      <w:r w:rsidRPr="003B745C">
        <w:rPr>
          <w:rFonts w:ascii="Times New Roman" w:hAnsi="Times New Roman" w:cs="Times New Roman"/>
          <w:sz w:val="24"/>
          <w:szCs w:val="24"/>
        </w:rPr>
        <w:t xml:space="preserve">, и должен подтверждаться документами от </w:t>
      </w:r>
      <w:r w:rsidR="002D3638" w:rsidRPr="003B745C">
        <w:rPr>
          <w:rFonts w:ascii="Times New Roman" w:hAnsi="Times New Roman" w:cs="Times New Roman"/>
          <w:sz w:val="24"/>
          <w:szCs w:val="24"/>
        </w:rPr>
        <w:t>Исполнителя</w:t>
      </w:r>
      <w:r w:rsidRPr="003B745C">
        <w:rPr>
          <w:rFonts w:ascii="Times New Roman" w:hAnsi="Times New Roman" w:cs="Times New Roman"/>
          <w:sz w:val="24"/>
          <w:szCs w:val="24"/>
        </w:rPr>
        <w:t xml:space="preserve">. </w:t>
      </w:r>
    </w:p>
    <w:p w14:paraId="7DFD5F70" w14:textId="77777777" w:rsidR="005D7703" w:rsidRPr="003B745C" w:rsidRDefault="00863879">
      <w:pPr>
        <w:pStyle w:val="ConsPlusNormal"/>
        <w:jc w:val="both"/>
        <w:rPr>
          <w:rFonts w:ascii="Times New Roman" w:hAnsi="Times New Roman" w:cs="Times New Roman"/>
          <w:sz w:val="24"/>
          <w:szCs w:val="24"/>
        </w:rPr>
      </w:pPr>
      <w:r w:rsidRPr="003B745C">
        <w:rPr>
          <w:rFonts w:ascii="Times New Roman" w:hAnsi="Times New Roman" w:cs="Times New Roman"/>
          <w:sz w:val="24"/>
          <w:szCs w:val="24"/>
        </w:rPr>
        <w:t xml:space="preserve">При обнаружении дефектов в период гарантийного срока, возникших по независящим от Заказчика причинам, </w:t>
      </w:r>
      <w:r w:rsidR="002D3638" w:rsidRPr="003B745C">
        <w:rPr>
          <w:rFonts w:ascii="Times New Roman" w:hAnsi="Times New Roman" w:cs="Times New Roman"/>
          <w:sz w:val="24"/>
          <w:szCs w:val="24"/>
        </w:rPr>
        <w:t>Исполнитель</w:t>
      </w:r>
      <w:r w:rsidRPr="003B745C">
        <w:rPr>
          <w:rFonts w:ascii="Times New Roman" w:hAnsi="Times New Roman" w:cs="Times New Roman"/>
          <w:sz w:val="24"/>
          <w:szCs w:val="24"/>
        </w:rPr>
        <w:t xml:space="preserve"> обязан за свой счет устранить дефекты в установленный Заказчиком срок.</w:t>
      </w:r>
      <w:r w:rsidR="008A750E" w:rsidRPr="003B745C">
        <w:rPr>
          <w:rFonts w:ascii="Times New Roman" w:hAnsi="Times New Roman" w:cs="Times New Roman"/>
          <w:b/>
          <w:sz w:val="24"/>
          <w:szCs w:val="24"/>
        </w:rPr>
        <w:t xml:space="preserve"> </w:t>
      </w:r>
      <w:r w:rsidR="002D3638" w:rsidRPr="003B745C">
        <w:rPr>
          <w:rFonts w:ascii="Times New Roman" w:hAnsi="Times New Roman" w:cs="Times New Roman"/>
          <w:sz w:val="24"/>
          <w:szCs w:val="24"/>
        </w:rPr>
        <w:t>Исполнитель</w:t>
      </w:r>
      <w:r w:rsidR="005D7703" w:rsidRPr="003B745C">
        <w:rPr>
          <w:rFonts w:ascii="Times New Roman" w:hAnsi="Times New Roman" w:cs="Times New Roman"/>
          <w:sz w:val="24"/>
          <w:szCs w:val="24"/>
        </w:rPr>
        <w:t xml:space="preserve"> несет ответственность за недостатки (дефекты), обнаруженные в течение гарантийного срока, если не докажет, что они произошли вследствие нормального износа </w:t>
      </w:r>
      <w:r w:rsidR="007E5B28" w:rsidRPr="003B745C">
        <w:rPr>
          <w:rFonts w:ascii="Times New Roman" w:hAnsi="Times New Roman" w:cs="Times New Roman"/>
          <w:sz w:val="24"/>
          <w:szCs w:val="24"/>
        </w:rPr>
        <w:t>оборудования</w:t>
      </w:r>
      <w:r w:rsidR="005D7703" w:rsidRPr="003B745C">
        <w:rPr>
          <w:rFonts w:ascii="Times New Roman" w:hAnsi="Times New Roman" w:cs="Times New Roman"/>
          <w:sz w:val="24"/>
          <w:szCs w:val="24"/>
        </w:rPr>
        <w:t xml:space="preserve"> или его частей, или неправильной их эксплуатации.</w:t>
      </w:r>
    </w:p>
    <w:p w14:paraId="7C433E8D" w14:textId="77777777" w:rsidR="008A750E" w:rsidRPr="003B745C" w:rsidRDefault="005D7703" w:rsidP="003B745C">
      <w:pPr>
        <w:tabs>
          <w:tab w:val="left" w:pos="1260"/>
        </w:tabs>
        <w:spacing w:after="0" w:line="240" w:lineRule="auto"/>
        <w:ind w:firstLine="709"/>
        <w:jc w:val="both"/>
        <w:rPr>
          <w:rFonts w:ascii="Times New Roman" w:hAnsi="Times New Roman"/>
          <w:sz w:val="24"/>
          <w:szCs w:val="24"/>
        </w:rPr>
      </w:pPr>
      <w:r w:rsidRPr="003B745C">
        <w:rPr>
          <w:rFonts w:ascii="Times New Roman" w:hAnsi="Times New Roman"/>
          <w:sz w:val="24"/>
          <w:szCs w:val="24"/>
        </w:rPr>
        <w:t xml:space="preserve">Если в течение гарантийного срока выявится, что качество </w:t>
      </w:r>
      <w:r w:rsidR="008D3274" w:rsidRPr="003B745C">
        <w:rPr>
          <w:rFonts w:ascii="Times New Roman" w:hAnsi="Times New Roman"/>
          <w:sz w:val="24"/>
          <w:szCs w:val="24"/>
        </w:rPr>
        <w:t>оказанных услуг</w:t>
      </w:r>
      <w:r w:rsidRPr="003B745C">
        <w:rPr>
          <w:rFonts w:ascii="Times New Roman" w:hAnsi="Times New Roman"/>
          <w:sz w:val="24"/>
          <w:szCs w:val="24"/>
        </w:rPr>
        <w:t>, материалов или установленного оборудования не соответствует Регламенту по техническому обслуживанию и ремонту почтообрабатывающего оборудования и средств механизации в объектах почтово</w:t>
      </w:r>
      <w:r w:rsidR="00B91034" w:rsidRPr="003B745C">
        <w:rPr>
          <w:rFonts w:ascii="Times New Roman" w:hAnsi="Times New Roman"/>
          <w:sz w:val="24"/>
          <w:szCs w:val="24"/>
        </w:rPr>
        <w:t>й связи</w:t>
      </w:r>
      <w:r w:rsidRPr="003B745C">
        <w:rPr>
          <w:rFonts w:ascii="Times New Roman" w:hAnsi="Times New Roman"/>
          <w:sz w:val="24"/>
          <w:szCs w:val="24"/>
        </w:rPr>
        <w:t xml:space="preserve">, </w:t>
      </w:r>
      <w:r w:rsidR="008D3274" w:rsidRPr="003B745C">
        <w:rPr>
          <w:rFonts w:ascii="Times New Roman" w:hAnsi="Times New Roman"/>
          <w:sz w:val="24"/>
          <w:szCs w:val="24"/>
        </w:rPr>
        <w:t>услуги оказаны</w:t>
      </w:r>
      <w:r w:rsidRPr="003B745C">
        <w:rPr>
          <w:rFonts w:ascii="Times New Roman" w:hAnsi="Times New Roman"/>
          <w:sz w:val="24"/>
          <w:szCs w:val="24"/>
        </w:rPr>
        <w:t xml:space="preserve"> с отступлениями, ухудшившими результат, с иными недостатками, которые делают </w:t>
      </w:r>
      <w:r w:rsidR="002D3638" w:rsidRPr="003B745C">
        <w:rPr>
          <w:rFonts w:ascii="Times New Roman" w:hAnsi="Times New Roman"/>
          <w:sz w:val="24"/>
          <w:szCs w:val="24"/>
        </w:rPr>
        <w:t>оборудование</w:t>
      </w:r>
      <w:r w:rsidRPr="003B745C">
        <w:rPr>
          <w:rFonts w:ascii="Times New Roman" w:hAnsi="Times New Roman"/>
          <w:sz w:val="24"/>
          <w:szCs w:val="24"/>
        </w:rPr>
        <w:t xml:space="preserve"> непригодным для нормальной эксплуатации, Заказчик должен письменно заявить о них </w:t>
      </w:r>
      <w:r w:rsidR="002D3638" w:rsidRPr="003B745C">
        <w:rPr>
          <w:rFonts w:ascii="Times New Roman" w:hAnsi="Times New Roman"/>
          <w:sz w:val="24"/>
          <w:szCs w:val="24"/>
        </w:rPr>
        <w:t>Исполнителю</w:t>
      </w:r>
      <w:r w:rsidRPr="003B745C">
        <w:rPr>
          <w:rFonts w:ascii="Times New Roman" w:hAnsi="Times New Roman"/>
          <w:sz w:val="24"/>
          <w:szCs w:val="24"/>
        </w:rPr>
        <w:t xml:space="preserve"> и потребовать от него безвозмездного устранения недостатков в кратчайшие сроки. Гарантийный срок прерывается со дня письменного уведомления Заказчиком </w:t>
      </w:r>
      <w:r w:rsidR="002D3638" w:rsidRPr="003B745C">
        <w:rPr>
          <w:rFonts w:ascii="Times New Roman" w:hAnsi="Times New Roman"/>
          <w:sz w:val="24"/>
          <w:szCs w:val="24"/>
        </w:rPr>
        <w:t>Исполнителя</w:t>
      </w:r>
      <w:r w:rsidRPr="003B745C">
        <w:rPr>
          <w:rFonts w:ascii="Times New Roman" w:hAnsi="Times New Roman"/>
          <w:sz w:val="24"/>
          <w:szCs w:val="24"/>
        </w:rPr>
        <w:t xml:space="preserve"> об обнаружении недостатков и продолжается после их устранения </w:t>
      </w:r>
      <w:r w:rsidR="002D3638" w:rsidRPr="003B745C">
        <w:rPr>
          <w:rFonts w:ascii="Times New Roman" w:hAnsi="Times New Roman"/>
          <w:sz w:val="24"/>
          <w:szCs w:val="24"/>
        </w:rPr>
        <w:t>Исполнителем.</w:t>
      </w:r>
    </w:p>
    <w:p w14:paraId="3AC39298" w14:textId="77777777" w:rsidR="00565222" w:rsidRPr="003B745C" w:rsidRDefault="00565222" w:rsidP="006742DA">
      <w:pPr>
        <w:pStyle w:val="ConsPlusNormal"/>
        <w:ind w:firstLine="0"/>
        <w:jc w:val="center"/>
        <w:rPr>
          <w:rFonts w:ascii="Times New Roman" w:hAnsi="Times New Roman" w:cs="Times New Roman"/>
          <w:sz w:val="24"/>
          <w:szCs w:val="24"/>
        </w:rPr>
      </w:pPr>
    </w:p>
    <w:p w14:paraId="7BDBB64B" w14:textId="77777777" w:rsidR="00565222" w:rsidRPr="003B745C" w:rsidRDefault="00565222" w:rsidP="003B745C">
      <w:pPr>
        <w:pStyle w:val="ConsPlusNormal"/>
        <w:numPr>
          <w:ilvl w:val="0"/>
          <w:numId w:val="1"/>
        </w:numPr>
        <w:ind w:left="0" w:firstLine="0"/>
        <w:jc w:val="center"/>
        <w:rPr>
          <w:rFonts w:ascii="Times New Roman" w:hAnsi="Times New Roman" w:cs="Times New Roman"/>
          <w:b/>
          <w:sz w:val="24"/>
          <w:szCs w:val="24"/>
        </w:rPr>
      </w:pPr>
      <w:r w:rsidRPr="003B745C">
        <w:rPr>
          <w:rFonts w:ascii="Times New Roman" w:hAnsi="Times New Roman" w:cs="Times New Roman"/>
          <w:b/>
          <w:sz w:val="24"/>
          <w:szCs w:val="24"/>
        </w:rPr>
        <w:t>СПЕЦИАЛЬНЫЕ ТРЕБОВАНИЯ</w:t>
      </w:r>
    </w:p>
    <w:p w14:paraId="36ED5CB9" w14:textId="77777777" w:rsidR="00565222" w:rsidRPr="003B745C" w:rsidRDefault="00565222">
      <w:pPr>
        <w:pStyle w:val="ConsPlusNormal"/>
        <w:ind w:firstLine="0"/>
        <w:jc w:val="center"/>
        <w:rPr>
          <w:rFonts w:ascii="Times New Roman" w:hAnsi="Times New Roman" w:cs="Times New Roman"/>
          <w:sz w:val="24"/>
          <w:szCs w:val="24"/>
        </w:rPr>
      </w:pPr>
    </w:p>
    <w:p w14:paraId="4B0AFA40" w14:textId="77777777" w:rsidR="00617CF6" w:rsidRPr="003B745C" w:rsidRDefault="008C58A1">
      <w:pPr>
        <w:pStyle w:val="ConsPlusNormal"/>
        <w:ind w:firstLine="709"/>
        <w:jc w:val="both"/>
        <w:rPr>
          <w:rFonts w:ascii="Times New Roman" w:hAnsi="Times New Roman" w:cs="Times New Roman"/>
          <w:sz w:val="24"/>
          <w:szCs w:val="24"/>
        </w:rPr>
      </w:pPr>
      <w:r w:rsidRPr="003B745C">
        <w:rPr>
          <w:rFonts w:ascii="Times New Roman" w:hAnsi="Times New Roman" w:cs="Times New Roman"/>
          <w:sz w:val="24"/>
          <w:szCs w:val="24"/>
        </w:rPr>
        <w:t xml:space="preserve">Специальные требования к </w:t>
      </w:r>
      <w:r w:rsidR="002D3638" w:rsidRPr="003B745C">
        <w:rPr>
          <w:rFonts w:ascii="Times New Roman" w:hAnsi="Times New Roman" w:cs="Times New Roman"/>
          <w:sz w:val="24"/>
          <w:szCs w:val="24"/>
        </w:rPr>
        <w:t>Исполнителю</w:t>
      </w:r>
      <w:r w:rsidRPr="003B745C">
        <w:rPr>
          <w:rFonts w:ascii="Times New Roman" w:hAnsi="Times New Roman" w:cs="Times New Roman"/>
          <w:sz w:val="24"/>
          <w:szCs w:val="24"/>
        </w:rPr>
        <w:t xml:space="preserve"> отсутствуют</w:t>
      </w:r>
      <w:r w:rsidR="009B5230" w:rsidRPr="003B745C">
        <w:rPr>
          <w:rFonts w:ascii="Times New Roman" w:hAnsi="Times New Roman" w:cs="Times New Roman"/>
          <w:sz w:val="24"/>
          <w:szCs w:val="24"/>
        </w:rPr>
        <w:t>.</w:t>
      </w:r>
    </w:p>
    <w:p w14:paraId="7F2F494E" w14:textId="77777777" w:rsidR="00617CF6" w:rsidRPr="003B745C" w:rsidRDefault="00617CF6">
      <w:pPr>
        <w:pStyle w:val="ConsPlusNormal"/>
        <w:ind w:firstLine="709"/>
        <w:jc w:val="both"/>
        <w:rPr>
          <w:rFonts w:ascii="Times New Roman" w:hAnsi="Times New Roman" w:cs="Times New Roman"/>
          <w:sz w:val="24"/>
          <w:szCs w:val="24"/>
        </w:rPr>
      </w:pPr>
    </w:p>
    <w:p w14:paraId="541C304B" w14:textId="77777777" w:rsidR="00565222" w:rsidRPr="003B745C" w:rsidRDefault="00565222" w:rsidP="003B745C">
      <w:pPr>
        <w:pStyle w:val="ConsPlusNormal"/>
        <w:numPr>
          <w:ilvl w:val="0"/>
          <w:numId w:val="1"/>
        </w:numPr>
        <w:ind w:left="0" w:firstLine="0"/>
        <w:jc w:val="center"/>
        <w:rPr>
          <w:rFonts w:ascii="Times New Roman" w:hAnsi="Times New Roman" w:cs="Times New Roman"/>
          <w:b/>
          <w:sz w:val="24"/>
          <w:szCs w:val="24"/>
        </w:rPr>
      </w:pPr>
      <w:r w:rsidRPr="003B745C">
        <w:rPr>
          <w:rFonts w:ascii="Times New Roman" w:hAnsi="Times New Roman" w:cs="Times New Roman"/>
          <w:b/>
          <w:sz w:val="24"/>
          <w:szCs w:val="24"/>
        </w:rPr>
        <w:t>ПЕРЕЧЕНЬ ПРИЛОЖЕНИЙ</w:t>
      </w:r>
    </w:p>
    <w:p w14:paraId="587589EE" w14:textId="77777777" w:rsidR="00565222" w:rsidRPr="003B745C" w:rsidRDefault="00565222">
      <w:pPr>
        <w:pStyle w:val="ConsPlusNormal"/>
        <w:ind w:firstLine="0"/>
        <w:jc w:val="center"/>
        <w:rPr>
          <w:rFonts w:ascii="Times New Roman" w:hAnsi="Times New Roman" w:cs="Times New Roman"/>
          <w:sz w:val="24"/>
          <w:szCs w:val="24"/>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43"/>
        <w:gridCol w:w="5386"/>
        <w:gridCol w:w="1985"/>
      </w:tblGrid>
      <w:tr w:rsidR="002B7FA3" w:rsidRPr="0049468F" w14:paraId="1B4169AF" w14:textId="77777777" w:rsidTr="00446BD1">
        <w:tc>
          <w:tcPr>
            <w:tcW w:w="1843" w:type="dxa"/>
          </w:tcPr>
          <w:p w14:paraId="303963C0" w14:textId="77777777" w:rsidR="00565222" w:rsidRPr="003B745C" w:rsidRDefault="00565222">
            <w:pPr>
              <w:pStyle w:val="ConsPlusNormal"/>
              <w:ind w:firstLine="0"/>
              <w:jc w:val="center"/>
              <w:rPr>
                <w:rFonts w:ascii="Times New Roman" w:hAnsi="Times New Roman" w:cs="Times New Roman"/>
                <w:sz w:val="24"/>
                <w:szCs w:val="24"/>
              </w:rPr>
            </w:pPr>
            <w:r w:rsidRPr="003B745C">
              <w:rPr>
                <w:rFonts w:ascii="Times New Roman" w:hAnsi="Times New Roman" w:cs="Times New Roman"/>
                <w:sz w:val="24"/>
                <w:szCs w:val="24"/>
              </w:rPr>
              <w:t>Номер приложения</w:t>
            </w:r>
          </w:p>
        </w:tc>
        <w:tc>
          <w:tcPr>
            <w:tcW w:w="5386" w:type="dxa"/>
          </w:tcPr>
          <w:p w14:paraId="24B492FF" w14:textId="77777777" w:rsidR="00565222" w:rsidRPr="003B745C" w:rsidRDefault="00565222" w:rsidP="003B745C">
            <w:pPr>
              <w:pStyle w:val="ConsPlusNormal"/>
              <w:ind w:firstLine="0"/>
              <w:jc w:val="center"/>
              <w:rPr>
                <w:rFonts w:ascii="Times New Roman" w:hAnsi="Times New Roman" w:cs="Times New Roman"/>
                <w:sz w:val="24"/>
                <w:szCs w:val="24"/>
              </w:rPr>
            </w:pPr>
            <w:r w:rsidRPr="003B745C">
              <w:rPr>
                <w:rFonts w:ascii="Times New Roman" w:hAnsi="Times New Roman" w:cs="Times New Roman"/>
                <w:sz w:val="24"/>
                <w:szCs w:val="24"/>
              </w:rPr>
              <w:t>Наименование приложения</w:t>
            </w:r>
          </w:p>
        </w:tc>
        <w:tc>
          <w:tcPr>
            <w:tcW w:w="1985" w:type="dxa"/>
          </w:tcPr>
          <w:p w14:paraId="3E77F6BC" w14:textId="77777777" w:rsidR="00565222" w:rsidRPr="003B745C" w:rsidRDefault="00565222">
            <w:pPr>
              <w:pStyle w:val="ConsPlusNormal"/>
              <w:ind w:firstLine="0"/>
              <w:jc w:val="center"/>
              <w:rPr>
                <w:rFonts w:ascii="Times New Roman" w:hAnsi="Times New Roman" w:cs="Times New Roman"/>
                <w:sz w:val="24"/>
                <w:szCs w:val="24"/>
              </w:rPr>
            </w:pPr>
            <w:r w:rsidRPr="003B745C">
              <w:rPr>
                <w:rFonts w:ascii="Times New Roman" w:hAnsi="Times New Roman" w:cs="Times New Roman"/>
                <w:sz w:val="24"/>
                <w:szCs w:val="24"/>
              </w:rPr>
              <w:t>Номер страницы</w:t>
            </w:r>
          </w:p>
        </w:tc>
      </w:tr>
      <w:tr w:rsidR="002B7FA3" w:rsidRPr="0049468F" w14:paraId="74C0CB17" w14:textId="77777777" w:rsidTr="007908EE">
        <w:tc>
          <w:tcPr>
            <w:tcW w:w="1843" w:type="dxa"/>
            <w:vAlign w:val="center"/>
          </w:tcPr>
          <w:p w14:paraId="37801AD1" w14:textId="77777777" w:rsidR="00565222" w:rsidRPr="003B745C" w:rsidRDefault="00297A0B" w:rsidP="003B745C">
            <w:pPr>
              <w:pStyle w:val="ConsPlusNormal"/>
              <w:ind w:firstLine="0"/>
              <w:jc w:val="center"/>
              <w:rPr>
                <w:rFonts w:ascii="Times New Roman" w:hAnsi="Times New Roman" w:cs="Times New Roman"/>
                <w:sz w:val="24"/>
                <w:szCs w:val="24"/>
              </w:rPr>
            </w:pPr>
            <w:r w:rsidRPr="003B745C">
              <w:rPr>
                <w:rFonts w:ascii="Times New Roman" w:hAnsi="Times New Roman" w:cs="Times New Roman"/>
                <w:sz w:val="24"/>
                <w:szCs w:val="24"/>
              </w:rPr>
              <w:t>1</w:t>
            </w:r>
          </w:p>
        </w:tc>
        <w:tc>
          <w:tcPr>
            <w:tcW w:w="5386" w:type="dxa"/>
            <w:vAlign w:val="center"/>
          </w:tcPr>
          <w:p w14:paraId="1597B74B" w14:textId="4E40FD25" w:rsidR="005B21B3" w:rsidRPr="003B745C" w:rsidRDefault="00492BDC" w:rsidP="003B745C">
            <w:pPr>
              <w:spacing w:after="0" w:line="240" w:lineRule="auto"/>
              <w:jc w:val="center"/>
              <w:rPr>
                <w:rFonts w:ascii="Times New Roman" w:hAnsi="Times New Roman"/>
                <w:sz w:val="24"/>
                <w:szCs w:val="24"/>
              </w:rPr>
            </w:pPr>
            <w:r w:rsidRPr="003B745C">
              <w:rPr>
                <w:rFonts w:ascii="Times New Roman" w:hAnsi="Times New Roman"/>
                <w:sz w:val="24"/>
                <w:szCs w:val="24"/>
              </w:rPr>
              <w:t xml:space="preserve">Перечень оборудования, подлежащего техническому </w:t>
            </w:r>
            <w:r w:rsidR="006B3EEF" w:rsidRPr="003B745C">
              <w:rPr>
                <w:rFonts w:ascii="Times New Roman" w:hAnsi="Times New Roman"/>
                <w:sz w:val="24"/>
                <w:szCs w:val="24"/>
              </w:rPr>
              <w:t>обслуживанию и текущему ремонту</w:t>
            </w:r>
          </w:p>
        </w:tc>
        <w:tc>
          <w:tcPr>
            <w:tcW w:w="1985" w:type="dxa"/>
            <w:vAlign w:val="center"/>
          </w:tcPr>
          <w:p w14:paraId="7EC8B47B" w14:textId="4AC409AB" w:rsidR="00297A0B" w:rsidRPr="003B745C" w:rsidRDefault="00123FE0" w:rsidP="003B745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r>
      <w:tr w:rsidR="00492BDC" w:rsidRPr="0049468F" w14:paraId="2869DE76" w14:textId="77777777" w:rsidTr="003B745C">
        <w:trPr>
          <w:trHeight w:val="1101"/>
        </w:trPr>
        <w:tc>
          <w:tcPr>
            <w:tcW w:w="1843" w:type="dxa"/>
            <w:vAlign w:val="center"/>
          </w:tcPr>
          <w:p w14:paraId="233C2DAA" w14:textId="77777777" w:rsidR="00492BDC" w:rsidRPr="003B745C" w:rsidRDefault="00492BDC" w:rsidP="003B745C">
            <w:pPr>
              <w:pStyle w:val="ConsPlusNormal"/>
              <w:ind w:firstLine="0"/>
              <w:jc w:val="center"/>
              <w:rPr>
                <w:rFonts w:ascii="Times New Roman" w:hAnsi="Times New Roman" w:cs="Times New Roman"/>
                <w:sz w:val="24"/>
                <w:szCs w:val="24"/>
              </w:rPr>
            </w:pPr>
            <w:r w:rsidRPr="003B745C">
              <w:rPr>
                <w:rFonts w:ascii="Times New Roman" w:hAnsi="Times New Roman" w:cs="Times New Roman"/>
                <w:sz w:val="24"/>
                <w:szCs w:val="24"/>
              </w:rPr>
              <w:t>2</w:t>
            </w:r>
          </w:p>
        </w:tc>
        <w:tc>
          <w:tcPr>
            <w:tcW w:w="5386" w:type="dxa"/>
            <w:vAlign w:val="center"/>
          </w:tcPr>
          <w:p w14:paraId="2A7264E6" w14:textId="28BC1CD8" w:rsidR="00DC4308" w:rsidRPr="00DC4308" w:rsidRDefault="004A71B6" w:rsidP="00DC4308">
            <w:pPr>
              <w:widowControl w:val="0"/>
              <w:suppressAutoHyphens/>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Форма. </w:t>
            </w:r>
            <w:r w:rsidR="00DC4308" w:rsidRPr="00DC4308">
              <w:rPr>
                <w:rFonts w:ascii="Times New Roman" w:eastAsia="Times New Roman" w:hAnsi="Times New Roman"/>
                <w:sz w:val="24"/>
                <w:szCs w:val="24"/>
                <w:lang w:eastAsia="ar-SA"/>
              </w:rPr>
              <w:t>Заявка</w:t>
            </w:r>
          </w:p>
          <w:p w14:paraId="4F1466B5" w14:textId="01958A33" w:rsidR="005B21B3" w:rsidRPr="003B745C" w:rsidRDefault="00DC4308" w:rsidP="00DC4308">
            <w:pPr>
              <w:spacing w:after="0" w:line="240" w:lineRule="auto"/>
              <w:jc w:val="center"/>
              <w:rPr>
                <w:rFonts w:ascii="Times New Roman" w:hAnsi="Times New Roman"/>
                <w:sz w:val="24"/>
                <w:szCs w:val="24"/>
              </w:rPr>
            </w:pPr>
            <w:r w:rsidRPr="00DC4308">
              <w:rPr>
                <w:rFonts w:ascii="Times New Roman" w:eastAsia="Times New Roman" w:hAnsi="Times New Roman"/>
                <w:sz w:val="24"/>
                <w:szCs w:val="24"/>
                <w:lang w:eastAsia="ar-SA"/>
              </w:rPr>
              <w:t>на оказание услуг по техническому обслуживанию и текущему ремонту</w:t>
            </w:r>
          </w:p>
        </w:tc>
        <w:tc>
          <w:tcPr>
            <w:tcW w:w="1985" w:type="dxa"/>
            <w:vAlign w:val="center"/>
          </w:tcPr>
          <w:p w14:paraId="5CB50ABD" w14:textId="5C867967" w:rsidR="00492BDC" w:rsidRPr="003B745C" w:rsidRDefault="00123FE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r>
      <w:tr w:rsidR="007908EE" w:rsidRPr="0049468F" w14:paraId="14C4F1C3" w14:textId="77777777" w:rsidTr="007908EE">
        <w:tc>
          <w:tcPr>
            <w:tcW w:w="1843" w:type="dxa"/>
            <w:vAlign w:val="center"/>
          </w:tcPr>
          <w:p w14:paraId="00881AA1" w14:textId="77777777" w:rsidR="007908EE" w:rsidRPr="003B745C" w:rsidRDefault="007908EE" w:rsidP="003B745C">
            <w:pPr>
              <w:pStyle w:val="ConsPlusNormal"/>
              <w:ind w:firstLine="0"/>
              <w:jc w:val="center"/>
              <w:rPr>
                <w:rFonts w:ascii="Times New Roman" w:hAnsi="Times New Roman" w:cs="Times New Roman"/>
                <w:sz w:val="24"/>
                <w:szCs w:val="24"/>
              </w:rPr>
            </w:pPr>
            <w:r w:rsidRPr="003B745C">
              <w:rPr>
                <w:rFonts w:ascii="Times New Roman" w:hAnsi="Times New Roman" w:cs="Times New Roman"/>
                <w:sz w:val="24"/>
                <w:szCs w:val="24"/>
              </w:rPr>
              <w:t>3</w:t>
            </w:r>
          </w:p>
        </w:tc>
        <w:tc>
          <w:tcPr>
            <w:tcW w:w="5386" w:type="dxa"/>
            <w:vAlign w:val="center"/>
          </w:tcPr>
          <w:p w14:paraId="3B90FF4B" w14:textId="698CDC2C" w:rsidR="00333A45" w:rsidRPr="003B745C" w:rsidRDefault="007908EE" w:rsidP="003B745C">
            <w:pPr>
              <w:spacing w:after="0" w:line="240" w:lineRule="auto"/>
              <w:jc w:val="center"/>
              <w:rPr>
                <w:rFonts w:ascii="Times New Roman" w:hAnsi="Times New Roman"/>
                <w:sz w:val="24"/>
                <w:szCs w:val="24"/>
              </w:rPr>
            </w:pPr>
            <w:r w:rsidRPr="003B745C">
              <w:rPr>
                <w:rFonts w:ascii="Times New Roman" w:hAnsi="Times New Roman"/>
                <w:sz w:val="24"/>
                <w:szCs w:val="24"/>
              </w:rPr>
              <w:t>Регламент работ по техническому обслуживанию и ремонту почтообрабатывающего оборудования и средств механизации в объектах почтовой связи</w:t>
            </w:r>
          </w:p>
        </w:tc>
        <w:tc>
          <w:tcPr>
            <w:tcW w:w="1985" w:type="dxa"/>
            <w:vAlign w:val="center"/>
          </w:tcPr>
          <w:p w14:paraId="449EA24B" w14:textId="77777777" w:rsidR="007908EE" w:rsidRPr="003B745C" w:rsidRDefault="00606BE0">
            <w:pPr>
              <w:pStyle w:val="ConsPlusNormal"/>
              <w:ind w:firstLine="0"/>
              <w:jc w:val="center"/>
              <w:rPr>
                <w:rFonts w:ascii="Times New Roman" w:hAnsi="Times New Roman" w:cs="Times New Roman"/>
                <w:sz w:val="24"/>
                <w:szCs w:val="24"/>
              </w:rPr>
            </w:pPr>
            <w:r w:rsidRPr="003B745C">
              <w:rPr>
                <w:rFonts w:ascii="Times New Roman" w:hAnsi="Times New Roman" w:cs="Times New Roman"/>
                <w:sz w:val="24"/>
                <w:szCs w:val="24"/>
              </w:rPr>
              <w:t>Приложен отдельным файлом</w:t>
            </w:r>
          </w:p>
        </w:tc>
      </w:tr>
    </w:tbl>
    <w:p w14:paraId="1E93D5A7" w14:textId="1AE968E9" w:rsidR="00E925D9" w:rsidRDefault="00E925D9" w:rsidP="00123FE0">
      <w:pPr>
        <w:spacing w:after="0"/>
        <w:rPr>
          <w:rFonts w:ascii="Times New Roman" w:hAnsi="Times New Roman"/>
          <w:sz w:val="24"/>
          <w:szCs w:val="24"/>
        </w:rPr>
      </w:pPr>
    </w:p>
    <w:p w14:paraId="363ECFBC" w14:textId="56334D82" w:rsidR="000544AA" w:rsidRPr="003F5F77" w:rsidRDefault="0057437D" w:rsidP="00BC62FA">
      <w:pPr>
        <w:spacing w:after="0"/>
        <w:ind w:left="5955" w:firstLine="708"/>
        <w:rPr>
          <w:rFonts w:ascii="Times New Roman" w:hAnsi="Times New Roman"/>
          <w:sz w:val="24"/>
          <w:szCs w:val="24"/>
        </w:rPr>
      </w:pPr>
      <w:r>
        <w:rPr>
          <w:rFonts w:ascii="Times New Roman" w:hAnsi="Times New Roman"/>
          <w:sz w:val="24"/>
          <w:szCs w:val="24"/>
        </w:rPr>
        <w:t xml:space="preserve"> </w:t>
      </w:r>
      <w:r w:rsidR="00492BDC" w:rsidRPr="003F5F77">
        <w:rPr>
          <w:rFonts w:ascii="Times New Roman" w:hAnsi="Times New Roman"/>
          <w:sz w:val="24"/>
          <w:szCs w:val="24"/>
        </w:rPr>
        <w:t>Приложение</w:t>
      </w:r>
      <w:r w:rsidR="000544AA" w:rsidRPr="003F5F77">
        <w:rPr>
          <w:rFonts w:ascii="Times New Roman" w:hAnsi="Times New Roman"/>
          <w:sz w:val="24"/>
          <w:szCs w:val="24"/>
        </w:rPr>
        <w:t xml:space="preserve"> №1</w:t>
      </w:r>
    </w:p>
    <w:p w14:paraId="22B42DE6" w14:textId="77777777" w:rsidR="00DD19BE" w:rsidRPr="004E040D" w:rsidRDefault="00DD19BE" w:rsidP="003F5F77">
      <w:pPr>
        <w:spacing w:after="0" w:line="240" w:lineRule="auto"/>
        <w:ind w:firstLine="6663"/>
        <w:jc w:val="center"/>
        <w:rPr>
          <w:rFonts w:ascii="Times New Roman" w:eastAsia="Times New Roman" w:hAnsi="Times New Roman"/>
          <w:sz w:val="24"/>
          <w:szCs w:val="24"/>
          <w:lang w:eastAsia="ru-RU"/>
        </w:rPr>
      </w:pPr>
      <w:r w:rsidRPr="004E040D">
        <w:rPr>
          <w:rFonts w:ascii="Times New Roman" w:eastAsia="Times New Roman" w:hAnsi="Times New Roman"/>
          <w:sz w:val="24"/>
          <w:szCs w:val="24"/>
          <w:lang w:eastAsia="ru-RU"/>
        </w:rPr>
        <w:t>к техническому заданию</w:t>
      </w:r>
    </w:p>
    <w:p w14:paraId="565F34C1" w14:textId="6001F825" w:rsidR="009B5230" w:rsidRDefault="009B5230" w:rsidP="00456BB0">
      <w:pPr>
        <w:spacing w:after="0"/>
        <w:jc w:val="center"/>
        <w:rPr>
          <w:rFonts w:ascii="Times New Roman" w:hAnsi="Times New Roman"/>
          <w:b/>
          <w:sz w:val="28"/>
          <w:szCs w:val="28"/>
        </w:rPr>
      </w:pPr>
    </w:p>
    <w:p w14:paraId="1D77B2F2" w14:textId="5C768E8A" w:rsidR="001F6CB5" w:rsidRPr="00456BB0" w:rsidRDefault="000544AA" w:rsidP="00456BB0">
      <w:pPr>
        <w:spacing w:after="0"/>
        <w:jc w:val="center"/>
        <w:rPr>
          <w:rFonts w:ascii="Times New Roman" w:hAnsi="Times New Roman"/>
          <w:b/>
          <w:sz w:val="24"/>
          <w:szCs w:val="28"/>
        </w:rPr>
      </w:pPr>
      <w:r w:rsidRPr="00456BB0">
        <w:rPr>
          <w:rFonts w:ascii="Times New Roman" w:hAnsi="Times New Roman"/>
          <w:b/>
          <w:sz w:val="24"/>
          <w:szCs w:val="28"/>
        </w:rPr>
        <w:t>Перечень оборудования, подлежащего техническому обслуживанию и тек</w:t>
      </w:r>
      <w:r w:rsidR="00A61F56" w:rsidRPr="00456BB0">
        <w:rPr>
          <w:rFonts w:ascii="Times New Roman" w:hAnsi="Times New Roman"/>
          <w:b/>
          <w:sz w:val="24"/>
          <w:szCs w:val="28"/>
        </w:rPr>
        <w:t>ущему ремонту</w:t>
      </w:r>
      <w:r w:rsidR="00385F17">
        <w:rPr>
          <w:rFonts w:ascii="Times New Roman" w:hAnsi="Times New Roman"/>
          <w:b/>
          <w:sz w:val="24"/>
          <w:szCs w:val="28"/>
        </w:rPr>
        <w:t>.</w:t>
      </w:r>
    </w:p>
    <w:p w14:paraId="1418B7CC" w14:textId="77777777" w:rsidR="00B50B5B" w:rsidRDefault="00B50B5B" w:rsidP="00456BB0">
      <w:pPr>
        <w:spacing w:after="0"/>
        <w:rPr>
          <w:rFonts w:ascii="Times New Roman" w:hAnsi="Times New Roman"/>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060"/>
        <w:gridCol w:w="2883"/>
        <w:gridCol w:w="850"/>
        <w:gridCol w:w="987"/>
        <w:gridCol w:w="993"/>
      </w:tblGrid>
      <w:tr w:rsidR="00B50B5B" w:rsidRPr="00B50B5B" w14:paraId="1AA88335" w14:textId="77777777" w:rsidTr="00456BB0">
        <w:trPr>
          <w:trHeight w:val="20"/>
        </w:trPr>
        <w:tc>
          <w:tcPr>
            <w:tcW w:w="720" w:type="dxa"/>
            <w:vMerge w:val="restart"/>
            <w:vAlign w:val="center"/>
          </w:tcPr>
          <w:p w14:paraId="134FC456" w14:textId="1BE299D5" w:rsidR="00B50B5B" w:rsidRPr="00456BB0" w:rsidRDefault="00B50B5B" w:rsidP="00185E54">
            <w:pPr>
              <w:spacing w:after="0" w:line="240" w:lineRule="auto"/>
              <w:ind w:left="-135" w:right="-112"/>
              <w:jc w:val="center"/>
              <w:rPr>
                <w:rFonts w:ascii="Times New Roman" w:eastAsia="Times New Roman" w:hAnsi="Times New Roman"/>
                <w:b/>
                <w:szCs w:val="24"/>
                <w:lang w:eastAsia="ru-RU"/>
              </w:rPr>
            </w:pPr>
            <w:r w:rsidRPr="00456BB0">
              <w:rPr>
                <w:rFonts w:ascii="Times New Roman" w:eastAsia="Times New Roman" w:hAnsi="Times New Roman"/>
                <w:b/>
                <w:szCs w:val="24"/>
                <w:lang w:eastAsia="ru-RU"/>
              </w:rPr>
              <w:t>№ п/п</w:t>
            </w:r>
          </w:p>
        </w:tc>
        <w:tc>
          <w:tcPr>
            <w:tcW w:w="3060" w:type="dxa"/>
            <w:vMerge w:val="restart"/>
            <w:vAlign w:val="center"/>
          </w:tcPr>
          <w:p w14:paraId="3419D37B" w14:textId="108385EE" w:rsidR="00B50B5B" w:rsidRPr="00456BB0" w:rsidRDefault="00B50B5B" w:rsidP="00B50B5B">
            <w:pPr>
              <w:spacing w:after="0" w:line="240" w:lineRule="auto"/>
              <w:jc w:val="center"/>
              <w:rPr>
                <w:rFonts w:ascii="Times New Roman" w:eastAsia="Times New Roman" w:hAnsi="Times New Roman"/>
                <w:b/>
                <w:szCs w:val="24"/>
                <w:lang w:eastAsia="ru-RU"/>
              </w:rPr>
            </w:pPr>
            <w:r w:rsidRPr="00456BB0">
              <w:rPr>
                <w:rFonts w:ascii="Times New Roman" w:eastAsia="Times New Roman" w:hAnsi="Times New Roman"/>
                <w:b/>
                <w:szCs w:val="24"/>
                <w:lang w:eastAsia="ru-RU"/>
              </w:rPr>
              <w:t>Наименование оборудования, инвентарный номер</w:t>
            </w:r>
          </w:p>
        </w:tc>
        <w:tc>
          <w:tcPr>
            <w:tcW w:w="2883" w:type="dxa"/>
            <w:vMerge w:val="restart"/>
            <w:vAlign w:val="center"/>
          </w:tcPr>
          <w:p w14:paraId="6926B504" w14:textId="77777777" w:rsidR="00B50B5B" w:rsidRPr="00456BB0" w:rsidRDefault="00B50B5B" w:rsidP="00B50B5B">
            <w:pPr>
              <w:spacing w:after="0" w:line="240" w:lineRule="auto"/>
              <w:jc w:val="center"/>
              <w:rPr>
                <w:rFonts w:ascii="Times New Roman" w:eastAsia="Times New Roman" w:hAnsi="Times New Roman"/>
                <w:b/>
                <w:szCs w:val="24"/>
                <w:lang w:eastAsia="ru-RU"/>
              </w:rPr>
            </w:pPr>
            <w:r w:rsidRPr="00456BB0">
              <w:rPr>
                <w:rFonts w:ascii="Times New Roman" w:eastAsia="Times New Roman" w:hAnsi="Times New Roman"/>
                <w:b/>
                <w:szCs w:val="24"/>
                <w:lang w:eastAsia="ru-RU"/>
              </w:rPr>
              <w:t>Адрес места нахождения оборудования (объект)</w:t>
            </w:r>
          </w:p>
        </w:tc>
        <w:tc>
          <w:tcPr>
            <w:tcW w:w="850" w:type="dxa"/>
            <w:vAlign w:val="center"/>
          </w:tcPr>
          <w:p w14:paraId="1CA1AC74" w14:textId="05C2FC17" w:rsidR="00B50B5B" w:rsidRPr="00456BB0" w:rsidRDefault="00B50B5B">
            <w:pPr>
              <w:spacing w:after="0" w:line="240" w:lineRule="auto"/>
              <w:ind w:left="-108" w:right="-108"/>
              <w:jc w:val="center"/>
              <w:rPr>
                <w:rFonts w:ascii="Times New Roman" w:eastAsia="Times New Roman" w:hAnsi="Times New Roman"/>
                <w:b/>
                <w:szCs w:val="24"/>
                <w:lang w:eastAsia="ru-RU"/>
              </w:rPr>
            </w:pPr>
            <w:r w:rsidRPr="00456BB0">
              <w:rPr>
                <w:rFonts w:ascii="Times New Roman" w:eastAsia="Times New Roman" w:hAnsi="Times New Roman"/>
                <w:b/>
                <w:szCs w:val="24"/>
                <w:lang w:eastAsia="ru-RU"/>
              </w:rPr>
              <w:t>Кол</w:t>
            </w:r>
            <w:r w:rsidR="00710EB6">
              <w:rPr>
                <w:rFonts w:ascii="Times New Roman" w:eastAsia="Times New Roman" w:hAnsi="Times New Roman"/>
                <w:b/>
                <w:szCs w:val="24"/>
                <w:lang w:eastAsia="ru-RU"/>
              </w:rPr>
              <w:t>-</w:t>
            </w:r>
            <w:r w:rsidRPr="00456BB0">
              <w:rPr>
                <w:rFonts w:ascii="Times New Roman" w:eastAsia="Times New Roman" w:hAnsi="Times New Roman"/>
                <w:b/>
                <w:szCs w:val="24"/>
                <w:lang w:eastAsia="ru-RU"/>
              </w:rPr>
              <w:t>во</w:t>
            </w:r>
            <w:r w:rsidR="006742DA" w:rsidRPr="00456BB0">
              <w:rPr>
                <w:rFonts w:ascii="Times New Roman" w:eastAsia="Times New Roman" w:hAnsi="Times New Roman"/>
                <w:b/>
                <w:szCs w:val="24"/>
                <w:lang w:eastAsia="ru-RU"/>
              </w:rPr>
              <w:t xml:space="preserve"> </w:t>
            </w:r>
            <w:r w:rsidR="00710EB6" w:rsidRPr="00456BB0">
              <w:rPr>
                <w:rFonts w:ascii="Times New Roman" w:eastAsia="Times New Roman" w:hAnsi="Times New Roman"/>
                <w:b/>
                <w:szCs w:val="24"/>
                <w:lang w:eastAsia="ru-RU"/>
              </w:rPr>
              <w:t>О</w:t>
            </w:r>
            <w:r w:rsidRPr="00456BB0">
              <w:rPr>
                <w:rFonts w:ascii="Times New Roman" w:eastAsia="Times New Roman" w:hAnsi="Times New Roman"/>
                <w:b/>
                <w:szCs w:val="24"/>
                <w:lang w:eastAsia="ru-RU"/>
              </w:rPr>
              <w:t>бору</w:t>
            </w:r>
            <w:r w:rsidR="00710EB6">
              <w:rPr>
                <w:rFonts w:ascii="Times New Roman" w:eastAsia="Times New Roman" w:hAnsi="Times New Roman"/>
                <w:b/>
                <w:szCs w:val="24"/>
                <w:lang w:eastAsia="ru-RU"/>
              </w:rPr>
              <w:t>-</w:t>
            </w:r>
            <w:r w:rsidRPr="00456BB0">
              <w:rPr>
                <w:rFonts w:ascii="Times New Roman" w:eastAsia="Times New Roman" w:hAnsi="Times New Roman"/>
                <w:b/>
                <w:szCs w:val="24"/>
                <w:lang w:eastAsia="ru-RU"/>
              </w:rPr>
              <w:t>дования</w:t>
            </w:r>
          </w:p>
        </w:tc>
        <w:tc>
          <w:tcPr>
            <w:tcW w:w="1980" w:type="dxa"/>
            <w:gridSpan w:val="2"/>
            <w:shd w:val="clear" w:color="auto" w:fill="auto"/>
            <w:vAlign w:val="center"/>
          </w:tcPr>
          <w:p w14:paraId="0161A94C" w14:textId="1A177F57" w:rsidR="00B50B5B" w:rsidRPr="00456BB0" w:rsidRDefault="002C2430" w:rsidP="002C2430">
            <w:pPr>
              <w:spacing w:after="160" w:line="259" w:lineRule="auto"/>
              <w:jc w:val="center"/>
              <w:rPr>
                <w:rFonts w:ascii="Times New Roman" w:eastAsia="Times New Roman" w:hAnsi="Times New Roman"/>
                <w:b/>
                <w:szCs w:val="24"/>
                <w:lang w:eastAsia="ru-RU"/>
              </w:rPr>
            </w:pPr>
            <w:r>
              <w:rPr>
                <w:rFonts w:ascii="Times New Roman" w:eastAsia="Times New Roman" w:hAnsi="Times New Roman"/>
                <w:b/>
                <w:szCs w:val="24"/>
                <w:lang w:eastAsia="ru-RU"/>
              </w:rPr>
              <w:t>Прогнозное к</w:t>
            </w:r>
            <w:r w:rsidR="00D04FBE" w:rsidRPr="00456BB0">
              <w:rPr>
                <w:rFonts w:ascii="Times New Roman" w:eastAsia="Times New Roman" w:hAnsi="Times New Roman"/>
                <w:b/>
                <w:szCs w:val="24"/>
                <w:lang w:eastAsia="ru-RU"/>
              </w:rPr>
              <w:t>оли</w:t>
            </w:r>
            <w:r w:rsidR="00732EB4" w:rsidRPr="00456BB0">
              <w:rPr>
                <w:rFonts w:ascii="Times New Roman" w:eastAsia="Times New Roman" w:hAnsi="Times New Roman"/>
                <w:b/>
                <w:szCs w:val="24"/>
                <w:lang w:eastAsia="ru-RU"/>
              </w:rPr>
              <w:t xml:space="preserve">чество </w:t>
            </w:r>
            <w:r w:rsidR="007F3B86" w:rsidRPr="00456BB0">
              <w:rPr>
                <w:rFonts w:ascii="Times New Roman" w:eastAsia="Times New Roman" w:hAnsi="Times New Roman"/>
                <w:b/>
                <w:szCs w:val="24"/>
                <w:lang w:eastAsia="ru-RU"/>
              </w:rPr>
              <w:t>услуг</w:t>
            </w:r>
            <w:r w:rsidR="00520695" w:rsidRPr="00456BB0">
              <w:rPr>
                <w:rFonts w:ascii="Times New Roman" w:eastAsia="Times New Roman" w:hAnsi="Times New Roman"/>
                <w:b/>
                <w:szCs w:val="24"/>
                <w:lang w:eastAsia="ru-RU"/>
              </w:rPr>
              <w:t xml:space="preserve"> </w:t>
            </w:r>
          </w:p>
        </w:tc>
      </w:tr>
      <w:tr w:rsidR="00B50B5B" w:rsidRPr="00B50B5B" w14:paraId="5B90BB4F" w14:textId="77777777" w:rsidTr="00456BB0">
        <w:trPr>
          <w:trHeight w:val="20"/>
        </w:trPr>
        <w:tc>
          <w:tcPr>
            <w:tcW w:w="720" w:type="dxa"/>
            <w:vMerge/>
            <w:vAlign w:val="center"/>
          </w:tcPr>
          <w:p w14:paraId="4DBE3D61" w14:textId="77777777" w:rsidR="00B50B5B" w:rsidRPr="00B50B5B" w:rsidRDefault="00B50B5B" w:rsidP="00B50B5B">
            <w:pPr>
              <w:spacing w:after="0" w:line="240" w:lineRule="auto"/>
              <w:ind w:left="-135" w:right="-112"/>
              <w:jc w:val="center"/>
              <w:rPr>
                <w:rFonts w:ascii="Times New Roman" w:eastAsia="Times New Roman" w:hAnsi="Times New Roman"/>
                <w:b/>
                <w:sz w:val="24"/>
                <w:szCs w:val="24"/>
                <w:lang w:eastAsia="ru-RU"/>
              </w:rPr>
            </w:pPr>
          </w:p>
        </w:tc>
        <w:tc>
          <w:tcPr>
            <w:tcW w:w="3060" w:type="dxa"/>
            <w:vMerge/>
            <w:vAlign w:val="center"/>
          </w:tcPr>
          <w:p w14:paraId="16458F44" w14:textId="77777777" w:rsidR="00B50B5B" w:rsidRPr="00B50B5B" w:rsidRDefault="00B50B5B" w:rsidP="00B50B5B">
            <w:pPr>
              <w:spacing w:after="0" w:line="240" w:lineRule="auto"/>
              <w:jc w:val="center"/>
              <w:rPr>
                <w:rFonts w:ascii="Times New Roman" w:eastAsia="Times New Roman" w:hAnsi="Times New Roman"/>
                <w:b/>
                <w:sz w:val="24"/>
                <w:szCs w:val="24"/>
                <w:lang w:eastAsia="ru-RU"/>
              </w:rPr>
            </w:pPr>
          </w:p>
        </w:tc>
        <w:tc>
          <w:tcPr>
            <w:tcW w:w="2883" w:type="dxa"/>
            <w:vMerge/>
            <w:vAlign w:val="center"/>
          </w:tcPr>
          <w:p w14:paraId="0595D768" w14:textId="77777777" w:rsidR="00B50B5B" w:rsidRPr="00B50B5B" w:rsidRDefault="00B50B5B" w:rsidP="00B50B5B">
            <w:pPr>
              <w:spacing w:after="0" w:line="240" w:lineRule="auto"/>
              <w:jc w:val="center"/>
              <w:rPr>
                <w:rFonts w:ascii="Times New Roman" w:eastAsia="Times New Roman" w:hAnsi="Times New Roman"/>
                <w:b/>
                <w:sz w:val="24"/>
                <w:szCs w:val="24"/>
                <w:lang w:eastAsia="ru-RU"/>
              </w:rPr>
            </w:pPr>
          </w:p>
        </w:tc>
        <w:tc>
          <w:tcPr>
            <w:tcW w:w="850" w:type="dxa"/>
            <w:vAlign w:val="center"/>
          </w:tcPr>
          <w:p w14:paraId="607570FE" w14:textId="77777777" w:rsidR="00B50B5B" w:rsidRPr="00456BB0" w:rsidRDefault="00B50B5B">
            <w:pPr>
              <w:spacing w:after="0" w:line="240" w:lineRule="auto"/>
              <w:ind w:left="-108" w:right="-108"/>
              <w:jc w:val="center"/>
              <w:rPr>
                <w:rFonts w:ascii="Times New Roman" w:eastAsia="Times New Roman" w:hAnsi="Times New Roman"/>
                <w:b/>
                <w:szCs w:val="24"/>
                <w:lang w:eastAsia="ru-RU"/>
              </w:rPr>
            </w:pPr>
            <w:r w:rsidRPr="00456BB0">
              <w:rPr>
                <w:rFonts w:ascii="Times New Roman" w:eastAsia="Times New Roman" w:hAnsi="Times New Roman"/>
                <w:b/>
                <w:szCs w:val="24"/>
                <w:lang w:eastAsia="ru-RU"/>
              </w:rPr>
              <w:t>Шт.</w:t>
            </w:r>
          </w:p>
        </w:tc>
        <w:tc>
          <w:tcPr>
            <w:tcW w:w="987" w:type="dxa"/>
            <w:shd w:val="clear" w:color="auto" w:fill="FFFFFF" w:themeFill="background1"/>
            <w:vAlign w:val="center"/>
          </w:tcPr>
          <w:p w14:paraId="0F05501C" w14:textId="77777777" w:rsidR="00B50B5B" w:rsidRPr="00456BB0" w:rsidRDefault="00B50B5B" w:rsidP="00456BB0">
            <w:pPr>
              <w:spacing w:after="0" w:line="240" w:lineRule="auto"/>
              <w:ind w:right="-108"/>
              <w:jc w:val="center"/>
              <w:rPr>
                <w:rFonts w:ascii="Times New Roman" w:eastAsia="Times New Roman" w:hAnsi="Times New Roman"/>
                <w:b/>
                <w:szCs w:val="24"/>
                <w:lang w:eastAsia="ru-RU"/>
              </w:rPr>
            </w:pPr>
            <w:r w:rsidRPr="00456BB0">
              <w:rPr>
                <w:rFonts w:ascii="Times New Roman" w:eastAsia="Times New Roman" w:hAnsi="Times New Roman"/>
                <w:b/>
                <w:szCs w:val="24"/>
                <w:lang w:eastAsia="ru-RU"/>
              </w:rPr>
              <w:t>ПТО</w:t>
            </w:r>
          </w:p>
        </w:tc>
        <w:tc>
          <w:tcPr>
            <w:tcW w:w="993" w:type="dxa"/>
            <w:vAlign w:val="center"/>
          </w:tcPr>
          <w:p w14:paraId="59DF035C" w14:textId="77777777" w:rsidR="00B50B5B" w:rsidRPr="00456BB0" w:rsidRDefault="00B50B5B">
            <w:pPr>
              <w:spacing w:after="0" w:line="240" w:lineRule="auto"/>
              <w:ind w:left="-108" w:right="-108"/>
              <w:jc w:val="center"/>
              <w:rPr>
                <w:rFonts w:ascii="Times New Roman" w:eastAsia="Times New Roman" w:hAnsi="Times New Roman"/>
                <w:b/>
                <w:szCs w:val="24"/>
                <w:lang w:eastAsia="ru-RU"/>
              </w:rPr>
            </w:pPr>
            <w:r w:rsidRPr="00456BB0">
              <w:rPr>
                <w:rFonts w:ascii="Times New Roman" w:eastAsia="Times New Roman" w:hAnsi="Times New Roman"/>
                <w:b/>
                <w:szCs w:val="24"/>
                <w:lang w:eastAsia="ru-RU"/>
              </w:rPr>
              <w:t>ТР</w:t>
            </w:r>
          </w:p>
        </w:tc>
      </w:tr>
      <w:tr w:rsidR="00B50B5B" w:rsidRPr="00B50B5B" w14:paraId="7DA596E6" w14:textId="77777777" w:rsidTr="00456BB0">
        <w:trPr>
          <w:trHeight w:val="20"/>
        </w:trPr>
        <w:tc>
          <w:tcPr>
            <w:tcW w:w="720" w:type="dxa"/>
            <w:shd w:val="clear" w:color="auto" w:fill="FFFFFF" w:themeFill="background1"/>
            <w:vAlign w:val="center"/>
          </w:tcPr>
          <w:p w14:paraId="5A6EAC33" w14:textId="77777777" w:rsidR="00B50B5B" w:rsidRPr="00B50B5B" w:rsidRDefault="00B50B5B" w:rsidP="00B50B5B">
            <w:pPr>
              <w:spacing w:after="0" w:line="240" w:lineRule="auto"/>
              <w:ind w:left="-135" w:right="-112"/>
              <w:jc w:val="center"/>
              <w:rPr>
                <w:rFonts w:ascii="Times New Roman" w:eastAsia="Times New Roman" w:hAnsi="Times New Roman"/>
                <w:sz w:val="24"/>
                <w:szCs w:val="24"/>
                <w:lang w:eastAsia="ru-RU"/>
              </w:rPr>
            </w:pPr>
            <w:r w:rsidRPr="00B50B5B">
              <w:rPr>
                <w:rFonts w:ascii="Times New Roman" w:eastAsia="Times New Roman" w:hAnsi="Times New Roman"/>
                <w:sz w:val="24"/>
                <w:szCs w:val="24"/>
                <w:lang w:eastAsia="ru-RU"/>
              </w:rPr>
              <w:t>1</w:t>
            </w:r>
          </w:p>
        </w:tc>
        <w:tc>
          <w:tcPr>
            <w:tcW w:w="3060" w:type="dxa"/>
            <w:shd w:val="clear" w:color="auto" w:fill="FFFFFF" w:themeFill="background1"/>
            <w:vAlign w:val="center"/>
          </w:tcPr>
          <w:p w14:paraId="62D10CF2" w14:textId="77777777" w:rsidR="00B50B5B" w:rsidRPr="00B50B5B" w:rsidRDefault="00B50B5B" w:rsidP="00B50B5B">
            <w:pPr>
              <w:spacing w:after="0" w:line="240" w:lineRule="auto"/>
              <w:rPr>
                <w:rFonts w:ascii="Times New Roman" w:eastAsia="Times New Roman" w:hAnsi="Times New Roman"/>
                <w:sz w:val="24"/>
                <w:szCs w:val="24"/>
                <w:lang w:eastAsia="ru-RU"/>
              </w:rPr>
            </w:pPr>
            <w:r w:rsidRPr="00B50B5B">
              <w:rPr>
                <w:rFonts w:ascii="Times New Roman" w:eastAsia="Times New Roman" w:hAnsi="Times New Roman"/>
                <w:sz w:val="24"/>
                <w:szCs w:val="24"/>
                <w:lang w:eastAsia="ru-RU"/>
              </w:rPr>
              <w:t>Транспортер ТВС – 5, 01301000000357/2</w:t>
            </w:r>
          </w:p>
        </w:tc>
        <w:tc>
          <w:tcPr>
            <w:tcW w:w="2883" w:type="dxa"/>
            <w:shd w:val="clear" w:color="auto" w:fill="FFFFFF" w:themeFill="background1"/>
            <w:vAlign w:val="center"/>
          </w:tcPr>
          <w:p w14:paraId="08EA99C0" w14:textId="77777777" w:rsidR="00B50B5B" w:rsidRPr="00B50B5B" w:rsidRDefault="00B50B5B" w:rsidP="00B50B5B">
            <w:pPr>
              <w:spacing w:after="0" w:line="240" w:lineRule="auto"/>
              <w:rPr>
                <w:rFonts w:ascii="Times New Roman" w:eastAsia="Times New Roman" w:hAnsi="Times New Roman"/>
                <w:sz w:val="24"/>
                <w:szCs w:val="24"/>
                <w:lang w:eastAsia="ru-RU"/>
              </w:rPr>
            </w:pPr>
            <w:r w:rsidRPr="00B50B5B">
              <w:rPr>
                <w:rFonts w:ascii="Times New Roman" w:eastAsia="Times New Roman" w:hAnsi="Times New Roman"/>
                <w:sz w:val="24"/>
                <w:szCs w:val="24"/>
                <w:lang w:eastAsia="ru-RU"/>
              </w:rPr>
              <w:t>385006, г. Майкоп, ул. Ленина, 141</w:t>
            </w:r>
          </w:p>
        </w:tc>
        <w:tc>
          <w:tcPr>
            <w:tcW w:w="850" w:type="dxa"/>
            <w:shd w:val="clear" w:color="auto" w:fill="FFFFFF" w:themeFill="background1"/>
            <w:vAlign w:val="center"/>
          </w:tcPr>
          <w:p w14:paraId="2B191B91" w14:textId="77777777" w:rsidR="00B50B5B" w:rsidRPr="00B50B5B" w:rsidRDefault="00B50B5B" w:rsidP="00B50B5B">
            <w:pPr>
              <w:spacing w:after="0" w:line="240" w:lineRule="auto"/>
              <w:jc w:val="center"/>
              <w:rPr>
                <w:rFonts w:ascii="Times New Roman" w:eastAsia="Times New Roman" w:hAnsi="Times New Roman"/>
                <w:sz w:val="24"/>
                <w:szCs w:val="24"/>
                <w:lang w:eastAsia="ru-RU"/>
              </w:rPr>
            </w:pPr>
            <w:r w:rsidRPr="00B50B5B">
              <w:rPr>
                <w:rFonts w:ascii="Times New Roman" w:eastAsia="Times New Roman" w:hAnsi="Times New Roman"/>
                <w:sz w:val="24"/>
                <w:szCs w:val="24"/>
                <w:lang w:eastAsia="ru-RU"/>
              </w:rPr>
              <w:t>1</w:t>
            </w:r>
          </w:p>
        </w:tc>
        <w:tc>
          <w:tcPr>
            <w:tcW w:w="987" w:type="dxa"/>
            <w:shd w:val="clear" w:color="auto" w:fill="FFFFFF" w:themeFill="background1"/>
            <w:vAlign w:val="center"/>
          </w:tcPr>
          <w:p w14:paraId="7D4341B8" w14:textId="77777777" w:rsidR="00B50B5B" w:rsidRPr="00DD54E9" w:rsidRDefault="00DD54E9" w:rsidP="004A607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993" w:type="dxa"/>
            <w:shd w:val="clear" w:color="auto" w:fill="FFFFFF" w:themeFill="background1"/>
            <w:vAlign w:val="center"/>
          </w:tcPr>
          <w:p w14:paraId="183D2AF4" w14:textId="77777777" w:rsidR="00B50B5B" w:rsidRPr="00066890" w:rsidRDefault="003C0ED5" w:rsidP="00B50B5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B50B5B" w:rsidRPr="00B50B5B" w14:paraId="46B1AE58" w14:textId="77777777" w:rsidTr="00456BB0">
        <w:trPr>
          <w:trHeight w:val="20"/>
        </w:trPr>
        <w:tc>
          <w:tcPr>
            <w:tcW w:w="720" w:type="dxa"/>
            <w:shd w:val="clear" w:color="auto" w:fill="FFFFFF" w:themeFill="background1"/>
            <w:vAlign w:val="center"/>
          </w:tcPr>
          <w:p w14:paraId="549AE19A" w14:textId="77777777" w:rsidR="00B50B5B" w:rsidRPr="00B50B5B" w:rsidRDefault="00B50B5B" w:rsidP="00B50B5B">
            <w:pPr>
              <w:spacing w:after="0" w:line="240" w:lineRule="auto"/>
              <w:ind w:left="-135" w:right="-112"/>
              <w:jc w:val="center"/>
              <w:rPr>
                <w:rFonts w:ascii="Times New Roman" w:eastAsia="Times New Roman" w:hAnsi="Times New Roman"/>
                <w:sz w:val="24"/>
                <w:szCs w:val="24"/>
                <w:lang w:eastAsia="ru-RU"/>
              </w:rPr>
            </w:pPr>
            <w:r w:rsidRPr="00B50B5B">
              <w:rPr>
                <w:rFonts w:ascii="Times New Roman" w:eastAsia="Times New Roman" w:hAnsi="Times New Roman"/>
                <w:sz w:val="24"/>
                <w:szCs w:val="24"/>
                <w:lang w:eastAsia="ru-RU"/>
              </w:rPr>
              <w:t>2</w:t>
            </w:r>
          </w:p>
        </w:tc>
        <w:tc>
          <w:tcPr>
            <w:tcW w:w="3060" w:type="dxa"/>
            <w:shd w:val="clear" w:color="auto" w:fill="FFFFFF" w:themeFill="background1"/>
            <w:vAlign w:val="center"/>
          </w:tcPr>
          <w:p w14:paraId="54CDA816" w14:textId="77777777" w:rsidR="00B50B5B" w:rsidRPr="00B50B5B" w:rsidRDefault="00B50B5B" w:rsidP="00B50B5B">
            <w:pPr>
              <w:spacing w:after="0" w:line="240" w:lineRule="auto"/>
              <w:rPr>
                <w:rFonts w:ascii="Times New Roman" w:eastAsia="Times New Roman" w:hAnsi="Times New Roman"/>
                <w:sz w:val="24"/>
                <w:szCs w:val="24"/>
                <w:lang w:eastAsia="ru-RU"/>
              </w:rPr>
            </w:pPr>
            <w:r w:rsidRPr="00B50B5B">
              <w:rPr>
                <w:rFonts w:ascii="Times New Roman" w:eastAsia="Times New Roman" w:hAnsi="Times New Roman"/>
                <w:sz w:val="24"/>
                <w:szCs w:val="24"/>
                <w:lang w:eastAsia="ru-RU"/>
              </w:rPr>
              <w:t>Конвейер ленточный, КТС 1-4,0-5,0  100000000057</w:t>
            </w:r>
          </w:p>
        </w:tc>
        <w:tc>
          <w:tcPr>
            <w:tcW w:w="2883" w:type="dxa"/>
            <w:shd w:val="clear" w:color="auto" w:fill="FFFFFF" w:themeFill="background1"/>
            <w:vAlign w:val="center"/>
          </w:tcPr>
          <w:p w14:paraId="70B63758" w14:textId="77777777" w:rsidR="00B50B5B" w:rsidRPr="00B50B5B" w:rsidRDefault="00B50B5B" w:rsidP="00B50B5B">
            <w:pPr>
              <w:spacing w:after="0" w:line="240" w:lineRule="auto"/>
              <w:rPr>
                <w:rFonts w:ascii="Times New Roman" w:eastAsia="Times New Roman" w:hAnsi="Times New Roman"/>
                <w:sz w:val="24"/>
                <w:szCs w:val="24"/>
                <w:lang w:eastAsia="ru-RU"/>
              </w:rPr>
            </w:pPr>
            <w:r w:rsidRPr="00B50B5B">
              <w:rPr>
                <w:rFonts w:ascii="Times New Roman" w:eastAsia="Times New Roman" w:hAnsi="Times New Roman"/>
                <w:sz w:val="24"/>
                <w:szCs w:val="24"/>
                <w:lang w:eastAsia="ru-RU"/>
              </w:rPr>
              <w:t>385006, г. Майкоп, ул. Ленина, 141</w:t>
            </w:r>
          </w:p>
        </w:tc>
        <w:tc>
          <w:tcPr>
            <w:tcW w:w="850" w:type="dxa"/>
            <w:shd w:val="clear" w:color="auto" w:fill="FFFFFF" w:themeFill="background1"/>
            <w:vAlign w:val="center"/>
          </w:tcPr>
          <w:p w14:paraId="197625A1" w14:textId="77777777" w:rsidR="00B50B5B" w:rsidRPr="00B50B5B" w:rsidRDefault="00B50B5B" w:rsidP="00B50B5B">
            <w:pPr>
              <w:spacing w:after="0" w:line="240" w:lineRule="auto"/>
              <w:jc w:val="center"/>
              <w:rPr>
                <w:rFonts w:ascii="Times New Roman" w:eastAsia="Times New Roman" w:hAnsi="Times New Roman"/>
                <w:sz w:val="24"/>
                <w:szCs w:val="24"/>
                <w:lang w:eastAsia="ru-RU"/>
              </w:rPr>
            </w:pPr>
            <w:r w:rsidRPr="00B50B5B">
              <w:rPr>
                <w:rFonts w:ascii="Times New Roman" w:eastAsia="Times New Roman" w:hAnsi="Times New Roman"/>
                <w:sz w:val="24"/>
                <w:szCs w:val="24"/>
                <w:lang w:eastAsia="ru-RU"/>
              </w:rPr>
              <w:t>1</w:t>
            </w:r>
          </w:p>
        </w:tc>
        <w:tc>
          <w:tcPr>
            <w:tcW w:w="987" w:type="dxa"/>
            <w:shd w:val="clear" w:color="auto" w:fill="FFFFFF" w:themeFill="background1"/>
            <w:vAlign w:val="center"/>
          </w:tcPr>
          <w:p w14:paraId="648E524D" w14:textId="77777777" w:rsidR="00B50B5B" w:rsidRPr="00B50B5B" w:rsidRDefault="00DD54E9" w:rsidP="004A607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993" w:type="dxa"/>
            <w:shd w:val="clear" w:color="auto" w:fill="FFFFFF" w:themeFill="background1"/>
            <w:vAlign w:val="center"/>
          </w:tcPr>
          <w:p w14:paraId="42F83262" w14:textId="77777777" w:rsidR="00B50B5B" w:rsidRPr="00B50B5B" w:rsidRDefault="00AD27AE" w:rsidP="00B50B5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B50B5B" w:rsidRPr="00B50B5B" w14:paraId="5E39D5E7" w14:textId="77777777" w:rsidTr="00456BB0">
        <w:trPr>
          <w:trHeight w:val="20"/>
        </w:trPr>
        <w:tc>
          <w:tcPr>
            <w:tcW w:w="720" w:type="dxa"/>
            <w:shd w:val="clear" w:color="auto" w:fill="FFFFFF" w:themeFill="background1"/>
            <w:vAlign w:val="center"/>
          </w:tcPr>
          <w:p w14:paraId="297A5085" w14:textId="77777777" w:rsidR="00B50B5B" w:rsidRPr="00B50B5B" w:rsidRDefault="00B50B5B" w:rsidP="00B50B5B">
            <w:pPr>
              <w:spacing w:after="0" w:line="240" w:lineRule="auto"/>
              <w:ind w:left="-135" w:right="-112"/>
              <w:jc w:val="center"/>
              <w:rPr>
                <w:rFonts w:ascii="Times New Roman" w:eastAsia="Times New Roman" w:hAnsi="Times New Roman"/>
                <w:sz w:val="24"/>
                <w:szCs w:val="24"/>
                <w:lang w:eastAsia="ru-RU"/>
              </w:rPr>
            </w:pPr>
            <w:r w:rsidRPr="00B50B5B">
              <w:rPr>
                <w:rFonts w:ascii="Times New Roman" w:eastAsia="Times New Roman" w:hAnsi="Times New Roman"/>
                <w:sz w:val="24"/>
                <w:szCs w:val="24"/>
                <w:lang w:eastAsia="ru-RU"/>
              </w:rPr>
              <w:t>3</w:t>
            </w:r>
          </w:p>
        </w:tc>
        <w:tc>
          <w:tcPr>
            <w:tcW w:w="3060" w:type="dxa"/>
            <w:shd w:val="clear" w:color="auto" w:fill="FFFFFF" w:themeFill="background1"/>
            <w:vAlign w:val="center"/>
          </w:tcPr>
          <w:p w14:paraId="546FBD08" w14:textId="77777777" w:rsidR="00B50B5B" w:rsidRPr="00B50B5B" w:rsidRDefault="00B50B5B" w:rsidP="00B50B5B">
            <w:pPr>
              <w:spacing w:after="0" w:line="240" w:lineRule="auto"/>
              <w:rPr>
                <w:rFonts w:ascii="Times New Roman" w:eastAsia="Times New Roman" w:hAnsi="Times New Roman"/>
                <w:sz w:val="24"/>
                <w:szCs w:val="24"/>
                <w:lang w:eastAsia="ru-RU"/>
              </w:rPr>
            </w:pPr>
            <w:r w:rsidRPr="00B50B5B">
              <w:rPr>
                <w:rFonts w:ascii="Times New Roman" w:eastAsia="Times New Roman" w:hAnsi="Times New Roman"/>
                <w:sz w:val="24"/>
                <w:szCs w:val="24"/>
                <w:lang w:eastAsia="ru-RU"/>
              </w:rPr>
              <w:t>Конвейер телескопический универсальный КТУ1-3,1-2,3, 100511000669</w:t>
            </w:r>
          </w:p>
        </w:tc>
        <w:tc>
          <w:tcPr>
            <w:tcW w:w="2883" w:type="dxa"/>
            <w:shd w:val="clear" w:color="auto" w:fill="FFFFFF" w:themeFill="background1"/>
            <w:vAlign w:val="center"/>
          </w:tcPr>
          <w:p w14:paraId="5DB3B704" w14:textId="77777777" w:rsidR="00B50B5B" w:rsidRPr="00B50B5B" w:rsidRDefault="00B50B5B" w:rsidP="00B50B5B">
            <w:pPr>
              <w:spacing w:after="0" w:line="240" w:lineRule="auto"/>
              <w:rPr>
                <w:rFonts w:ascii="Times New Roman" w:eastAsia="Times New Roman" w:hAnsi="Times New Roman"/>
                <w:sz w:val="24"/>
                <w:szCs w:val="24"/>
                <w:lang w:eastAsia="ru-RU"/>
              </w:rPr>
            </w:pPr>
            <w:r w:rsidRPr="00B50B5B">
              <w:rPr>
                <w:rFonts w:ascii="Times New Roman" w:eastAsia="Times New Roman" w:hAnsi="Times New Roman"/>
                <w:sz w:val="24"/>
                <w:szCs w:val="24"/>
                <w:lang w:eastAsia="ru-RU"/>
              </w:rPr>
              <w:t>385006, г. Майкоп, ул. Ленина, 141</w:t>
            </w:r>
          </w:p>
        </w:tc>
        <w:tc>
          <w:tcPr>
            <w:tcW w:w="850" w:type="dxa"/>
            <w:shd w:val="clear" w:color="auto" w:fill="FFFFFF" w:themeFill="background1"/>
            <w:vAlign w:val="center"/>
          </w:tcPr>
          <w:p w14:paraId="52810FDC" w14:textId="77777777" w:rsidR="00B50B5B" w:rsidRPr="00B50B5B" w:rsidRDefault="00B50B5B" w:rsidP="00B50B5B">
            <w:pPr>
              <w:spacing w:after="0" w:line="240" w:lineRule="auto"/>
              <w:jc w:val="center"/>
              <w:rPr>
                <w:rFonts w:ascii="Times New Roman" w:eastAsia="Times New Roman" w:hAnsi="Times New Roman"/>
                <w:sz w:val="24"/>
                <w:szCs w:val="24"/>
                <w:lang w:eastAsia="ru-RU"/>
              </w:rPr>
            </w:pPr>
            <w:r w:rsidRPr="00B50B5B">
              <w:rPr>
                <w:rFonts w:ascii="Times New Roman" w:eastAsia="Times New Roman" w:hAnsi="Times New Roman"/>
                <w:sz w:val="24"/>
                <w:szCs w:val="24"/>
                <w:lang w:eastAsia="ru-RU"/>
              </w:rPr>
              <w:t>1</w:t>
            </w:r>
          </w:p>
        </w:tc>
        <w:tc>
          <w:tcPr>
            <w:tcW w:w="987" w:type="dxa"/>
            <w:shd w:val="clear" w:color="auto" w:fill="FFFFFF" w:themeFill="background1"/>
            <w:vAlign w:val="center"/>
          </w:tcPr>
          <w:p w14:paraId="3C4A4AFB" w14:textId="77777777" w:rsidR="00B50B5B" w:rsidRPr="00B50B5B" w:rsidRDefault="00DD54E9" w:rsidP="00721C9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993" w:type="dxa"/>
            <w:shd w:val="clear" w:color="auto" w:fill="FFFFFF" w:themeFill="background1"/>
            <w:vAlign w:val="center"/>
          </w:tcPr>
          <w:p w14:paraId="092B53C8" w14:textId="77777777" w:rsidR="00B50B5B" w:rsidRPr="00B50B5B" w:rsidRDefault="00946D9B" w:rsidP="00B50B5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B50B5B" w:rsidRPr="00B50B5B" w14:paraId="32EB5DBE" w14:textId="77777777" w:rsidTr="00456BB0">
        <w:trPr>
          <w:trHeight w:val="20"/>
        </w:trPr>
        <w:tc>
          <w:tcPr>
            <w:tcW w:w="720" w:type="dxa"/>
            <w:shd w:val="clear" w:color="auto" w:fill="FFFFFF" w:themeFill="background1"/>
            <w:vAlign w:val="center"/>
          </w:tcPr>
          <w:p w14:paraId="6BCFEC3C" w14:textId="77777777" w:rsidR="00B50B5B" w:rsidRPr="00B50B5B" w:rsidRDefault="00B50B5B" w:rsidP="00B50B5B">
            <w:pPr>
              <w:spacing w:after="0" w:line="240" w:lineRule="auto"/>
              <w:ind w:left="-135" w:right="-112"/>
              <w:jc w:val="center"/>
              <w:rPr>
                <w:rFonts w:ascii="Times New Roman" w:eastAsia="Times New Roman" w:hAnsi="Times New Roman"/>
                <w:sz w:val="24"/>
                <w:szCs w:val="24"/>
                <w:lang w:eastAsia="ru-RU"/>
              </w:rPr>
            </w:pPr>
            <w:r w:rsidRPr="00B50B5B">
              <w:rPr>
                <w:rFonts w:ascii="Times New Roman" w:eastAsia="Times New Roman" w:hAnsi="Times New Roman"/>
                <w:sz w:val="24"/>
                <w:szCs w:val="24"/>
                <w:lang w:eastAsia="ru-RU"/>
              </w:rPr>
              <w:t>4</w:t>
            </w:r>
          </w:p>
        </w:tc>
        <w:tc>
          <w:tcPr>
            <w:tcW w:w="3060" w:type="dxa"/>
            <w:shd w:val="clear" w:color="auto" w:fill="FFFFFF" w:themeFill="background1"/>
            <w:vAlign w:val="center"/>
          </w:tcPr>
          <w:p w14:paraId="22A6BA87" w14:textId="77777777" w:rsidR="00B50B5B" w:rsidRPr="00B50B5B" w:rsidRDefault="00B50B5B" w:rsidP="00B50B5B">
            <w:pPr>
              <w:spacing w:after="0" w:line="240" w:lineRule="auto"/>
              <w:rPr>
                <w:rFonts w:ascii="Times New Roman" w:eastAsia="Times New Roman" w:hAnsi="Times New Roman"/>
                <w:sz w:val="24"/>
                <w:szCs w:val="24"/>
                <w:lang w:eastAsia="ru-RU"/>
              </w:rPr>
            </w:pPr>
            <w:r w:rsidRPr="00B50B5B">
              <w:rPr>
                <w:rFonts w:ascii="Times New Roman" w:eastAsia="Times New Roman" w:hAnsi="Times New Roman"/>
                <w:sz w:val="24"/>
                <w:szCs w:val="24"/>
                <w:lang w:eastAsia="ru-RU"/>
              </w:rPr>
              <w:t>Конвейер телескопический универсальный КТУ1-3,1-2,3, 11044374</w:t>
            </w:r>
          </w:p>
        </w:tc>
        <w:tc>
          <w:tcPr>
            <w:tcW w:w="2883" w:type="dxa"/>
            <w:shd w:val="clear" w:color="auto" w:fill="FFFFFF" w:themeFill="background1"/>
            <w:vAlign w:val="center"/>
          </w:tcPr>
          <w:p w14:paraId="714E82EA" w14:textId="77777777" w:rsidR="00B50B5B" w:rsidRPr="00B50B5B" w:rsidRDefault="00B50B5B" w:rsidP="00B50B5B">
            <w:pPr>
              <w:spacing w:after="0" w:line="240" w:lineRule="auto"/>
              <w:rPr>
                <w:rFonts w:ascii="Times New Roman" w:eastAsia="Times New Roman" w:hAnsi="Times New Roman"/>
                <w:sz w:val="24"/>
                <w:szCs w:val="24"/>
                <w:lang w:eastAsia="ru-RU"/>
              </w:rPr>
            </w:pPr>
            <w:r w:rsidRPr="00B50B5B">
              <w:rPr>
                <w:rFonts w:ascii="Times New Roman" w:eastAsia="Times New Roman" w:hAnsi="Times New Roman"/>
                <w:sz w:val="24"/>
                <w:szCs w:val="24"/>
                <w:lang w:eastAsia="ru-RU"/>
              </w:rPr>
              <w:t>385006, г. Майкоп, ул. Ленина, 141</w:t>
            </w:r>
          </w:p>
        </w:tc>
        <w:tc>
          <w:tcPr>
            <w:tcW w:w="850" w:type="dxa"/>
            <w:shd w:val="clear" w:color="auto" w:fill="FFFFFF" w:themeFill="background1"/>
            <w:vAlign w:val="center"/>
          </w:tcPr>
          <w:p w14:paraId="6C013BD9" w14:textId="77777777" w:rsidR="00B50B5B" w:rsidRPr="00B50B5B" w:rsidRDefault="00B50B5B" w:rsidP="00B50B5B">
            <w:pPr>
              <w:spacing w:after="0" w:line="240" w:lineRule="auto"/>
              <w:jc w:val="center"/>
              <w:rPr>
                <w:rFonts w:ascii="Times New Roman" w:eastAsia="Times New Roman" w:hAnsi="Times New Roman"/>
                <w:sz w:val="24"/>
                <w:szCs w:val="24"/>
                <w:lang w:eastAsia="ru-RU"/>
              </w:rPr>
            </w:pPr>
            <w:r w:rsidRPr="00B50B5B">
              <w:rPr>
                <w:rFonts w:ascii="Times New Roman" w:eastAsia="Times New Roman" w:hAnsi="Times New Roman"/>
                <w:sz w:val="24"/>
                <w:szCs w:val="24"/>
                <w:lang w:eastAsia="ru-RU"/>
              </w:rPr>
              <w:t>1</w:t>
            </w:r>
          </w:p>
        </w:tc>
        <w:tc>
          <w:tcPr>
            <w:tcW w:w="987" w:type="dxa"/>
            <w:shd w:val="clear" w:color="auto" w:fill="FFFFFF" w:themeFill="background1"/>
            <w:vAlign w:val="center"/>
          </w:tcPr>
          <w:p w14:paraId="0661E2F4" w14:textId="77777777" w:rsidR="00B50B5B" w:rsidRPr="00B50B5B" w:rsidRDefault="00DD54E9" w:rsidP="00721C9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993" w:type="dxa"/>
            <w:shd w:val="clear" w:color="auto" w:fill="FFFFFF" w:themeFill="background1"/>
            <w:vAlign w:val="center"/>
          </w:tcPr>
          <w:p w14:paraId="744C6C80" w14:textId="77777777" w:rsidR="00B50B5B" w:rsidRPr="00B50B5B" w:rsidRDefault="00946D9B" w:rsidP="00B50B5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B50B5B" w:rsidRPr="00B50B5B" w14:paraId="1A0CCE74" w14:textId="77777777" w:rsidTr="00456BB0">
        <w:trPr>
          <w:trHeight w:val="20"/>
        </w:trPr>
        <w:tc>
          <w:tcPr>
            <w:tcW w:w="720" w:type="dxa"/>
            <w:shd w:val="clear" w:color="auto" w:fill="FFFFFF" w:themeFill="background1"/>
            <w:vAlign w:val="center"/>
          </w:tcPr>
          <w:p w14:paraId="0A780397" w14:textId="77777777" w:rsidR="00B50B5B" w:rsidRPr="00B50B5B" w:rsidRDefault="00B50B5B" w:rsidP="00B50B5B">
            <w:pPr>
              <w:spacing w:after="0" w:line="240" w:lineRule="auto"/>
              <w:ind w:left="-135" w:right="-112"/>
              <w:jc w:val="center"/>
              <w:rPr>
                <w:rFonts w:ascii="Times New Roman" w:eastAsia="Times New Roman" w:hAnsi="Times New Roman"/>
                <w:sz w:val="24"/>
                <w:szCs w:val="24"/>
                <w:lang w:eastAsia="ru-RU"/>
              </w:rPr>
            </w:pPr>
            <w:r w:rsidRPr="00B50B5B">
              <w:rPr>
                <w:rFonts w:ascii="Times New Roman" w:eastAsia="Times New Roman" w:hAnsi="Times New Roman"/>
                <w:sz w:val="24"/>
                <w:szCs w:val="24"/>
                <w:lang w:eastAsia="ru-RU"/>
              </w:rPr>
              <w:t>5</w:t>
            </w:r>
          </w:p>
        </w:tc>
        <w:tc>
          <w:tcPr>
            <w:tcW w:w="3060" w:type="dxa"/>
            <w:shd w:val="clear" w:color="auto" w:fill="FFFFFF" w:themeFill="background1"/>
            <w:vAlign w:val="center"/>
          </w:tcPr>
          <w:p w14:paraId="392E68DC" w14:textId="77777777" w:rsidR="00B50B5B" w:rsidRPr="00B50B5B" w:rsidRDefault="00B50B5B" w:rsidP="00B50B5B">
            <w:pPr>
              <w:spacing w:after="0" w:line="240" w:lineRule="auto"/>
              <w:rPr>
                <w:rFonts w:ascii="Times New Roman" w:eastAsia="Times New Roman" w:hAnsi="Times New Roman"/>
                <w:sz w:val="24"/>
                <w:szCs w:val="24"/>
                <w:lang w:eastAsia="ru-RU"/>
              </w:rPr>
            </w:pPr>
            <w:r w:rsidRPr="00B50B5B">
              <w:rPr>
                <w:rFonts w:ascii="Times New Roman" w:eastAsia="Times New Roman" w:hAnsi="Times New Roman"/>
                <w:sz w:val="24"/>
                <w:szCs w:val="24"/>
                <w:lang w:eastAsia="ru-RU"/>
              </w:rPr>
              <w:t>Конвейер ленточный Л – 8</w:t>
            </w:r>
          </w:p>
          <w:p w14:paraId="447991D2" w14:textId="77777777" w:rsidR="00B50B5B" w:rsidRPr="00B50B5B" w:rsidRDefault="00B50B5B" w:rsidP="00B50B5B">
            <w:pPr>
              <w:spacing w:after="0" w:line="240" w:lineRule="auto"/>
              <w:rPr>
                <w:rFonts w:ascii="Times New Roman" w:eastAsia="Times New Roman" w:hAnsi="Times New Roman"/>
                <w:sz w:val="24"/>
                <w:szCs w:val="24"/>
                <w:lang w:eastAsia="ru-RU"/>
              </w:rPr>
            </w:pPr>
            <w:r w:rsidRPr="00B50B5B">
              <w:rPr>
                <w:rFonts w:ascii="Times New Roman" w:eastAsia="Times New Roman" w:hAnsi="Times New Roman"/>
                <w:sz w:val="24"/>
                <w:szCs w:val="24"/>
                <w:lang w:eastAsia="ru-RU"/>
              </w:rPr>
              <w:t>100411000392</w:t>
            </w:r>
          </w:p>
        </w:tc>
        <w:tc>
          <w:tcPr>
            <w:tcW w:w="2883" w:type="dxa"/>
            <w:shd w:val="clear" w:color="auto" w:fill="FFFFFF" w:themeFill="background1"/>
            <w:vAlign w:val="center"/>
          </w:tcPr>
          <w:p w14:paraId="06DBED39" w14:textId="77777777" w:rsidR="00B50B5B" w:rsidRPr="00B50B5B" w:rsidRDefault="00B50B5B" w:rsidP="00B50B5B">
            <w:pPr>
              <w:spacing w:after="0" w:line="240" w:lineRule="auto"/>
              <w:rPr>
                <w:rFonts w:ascii="Times New Roman" w:eastAsia="Times New Roman" w:hAnsi="Times New Roman"/>
                <w:sz w:val="24"/>
                <w:szCs w:val="24"/>
                <w:lang w:eastAsia="ru-RU"/>
              </w:rPr>
            </w:pPr>
            <w:r w:rsidRPr="00B50B5B">
              <w:rPr>
                <w:rFonts w:ascii="Times New Roman" w:eastAsia="Times New Roman" w:hAnsi="Times New Roman"/>
                <w:sz w:val="24"/>
                <w:szCs w:val="24"/>
                <w:lang w:eastAsia="ru-RU"/>
              </w:rPr>
              <w:t>385006, г. Майкоп, ул. Ленина, 141</w:t>
            </w:r>
          </w:p>
        </w:tc>
        <w:tc>
          <w:tcPr>
            <w:tcW w:w="850" w:type="dxa"/>
            <w:shd w:val="clear" w:color="auto" w:fill="FFFFFF" w:themeFill="background1"/>
            <w:vAlign w:val="center"/>
          </w:tcPr>
          <w:p w14:paraId="3E286592" w14:textId="77777777" w:rsidR="00B50B5B" w:rsidRPr="00B50B5B" w:rsidRDefault="00B50B5B" w:rsidP="00B50B5B">
            <w:pPr>
              <w:spacing w:after="0" w:line="240" w:lineRule="auto"/>
              <w:jc w:val="center"/>
              <w:rPr>
                <w:rFonts w:ascii="Times New Roman" w:eastAsia="Times New Roman" w:hAnsi="Times New Roman"/>
                <w:sz w:val="24"/>
                <w:szCs w:val="24"/>
                <w:lang w:eastAsia="ru-RU"/>
              </w:rPr>
            </w:pPr>
            <w:r w:rsidRPr="00B50B5B">
              <w:rPr>
                <w:rFonts w:ascii="Times New Roman" w:eastAsia="Times New Roman" w:hAnsi="Times New Roman"/>
                <w:sz w:val="24"/>
                <w:szCs w:val="24"/>
                <w:lang w:eastAsia="ru-RU"/>
              </w:rPr>
              <w:t>1</w:t>
            </w:r>
          </w:p>
        </w:tc>
        <w:tc>
          <w:tcPr>
            <w:tcW w:w="987" w:type="dxa"/>
            <w:shd w:val="clear" w:color="auto" w:fill="FFFFFF" w:themeFill="background1"/>
            <w:vAlign w:val="center"/>
          </w:tcPr>
          <w:p w14:paraId="2ECD5EEB" w14:textId="77777777" w:rsidR="00B50B5B" w:rsidRPr="00B50B5B" w:rsidRDefault="00DD54E9" w:rsidP="00B50B5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993" w:type="dxa"/>
            <w:shd w:val="clear" w:color="auto" w:fill="FFFFFF" w:themeFill="background1"/>
            <w:vAlign w:val="center"/>
          </w:tcPr>
          <w:p w14:paraId="17BF1EC9" w14:textId="77777777" w:rsidR="00B50B5B" w:rsidRPr="00B50B5B" w:rsidRDefault="00957F57" w:rsidP="00B50B5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B50B5B" w:rsidRPr="00B50B5B" w14:paraId="769D1A07" w14:textId="77777777" w:rsidTr="00456BB0">
        <w:trPr>
          <w:trHeight w:val="20"/>
        </w:trPr>
        <w:tc>
          <w:tcPr>
            <w:tcW w:w="720" w:type="dxa"/>
            <w:shd w:val="clear" w:color="auto" w:fill="FFFFFF" w:themeFill="background1"/>
            <w:vAlign w:val="center"/>
          </w:tcPr>
          <w:p w14:paraId="7858EBEA" w14:textId="77777777" w:rsidR="00B50B5B" w:rsidRPr="00B50B5B" w:rsidRDefault="00B50B5B" w:rsidP="00B50B5B">
            <w:pPr>
              <w:spacing w:after="0" w:line="240" w:lineRule="auto"/>
              <w:ind w:left="-135" w:right="-112"/>
              <w:jc w:val="center"/>
              <w:rPr>
                <w:rFonts w:ascii="Times New Roman" w:eastAsia="Times New Roman" w:hAnsi="Times New Roman"/>
                <w:sz w:val="24"/>
                <w:szCs w:val="24"/>
                <w:lang w:eastAsia="ru-RU"/>
              </w:rPr>
            </w:pPr>
            <w:r w:rsidRPr="00B50B5B">
              <w:rPr>
                <w:rFonts w:ascii="Times New Roman" w:eastAsia="Times New Roman" w:hAnsi="Times New Roman"/>
                <w:sz w:val="24"/>
                <w:szCs w:val="24"/>
                <w:lang w:eastAsia="ru-RU"/>
              </w:rPr>
              <w:t>6</w:t>
            </w:r>
          </w:p>
        </w:tc>
        <w:tc>
          <w:tcPr>
            <w:tcW w:w="3060" w:type="dxa"/>
            <w:shd w:val="clear" w:color="auto" w:fill="FFFFFF" w:themeFill="background1"/>
            <w:vAlign w:val="center"/>
          </w:tcPr>
          <w:p w14:paraId="065F5D8F" w14:textId="77777777" w:rsidR="00B50B5B" w:rsidRPr="00B50B5B" w:rsidRDefault="00B50B5B" w:rsidP="00B50B5B">
            <w:pPr>
              <w:spacing w:after="0" w:line="240" w:lineRule="auto"/>
              <w:rPr>
                <w:rFonts w:ascii="Times New Roman" w:eastAsia="Times New Roman" w:hAnsi="Times New Roman"/>
                <w:sz w:val="24"/>
                <w:szCs w:val="24"/>
                <w:lang w:eastAsia="ru-RU"/>
              </w:rPr>
            </w:pPr>
            <w:r w:rsidRPr="00B50B5B">
              <w:rPr>
                <w:rFonts w:ascii="Times New Roman" w:eastAsia="Times New Roman" w:hAnsi="Times New Roman"/>
                <w:sz w:val="24"/>
                <w:szCs w:val="24"/>
                <w:lang w:eastAsia="ru-RU"/>
              </w:rPr>
              <w:t>Конвейер ленточный КТУ 2-3,1-2,3</w:t>
            </w:r>
            <w:r w:rsidR="00310B9D">
              <w:rPr>
                <w:rFonts w:ascii="Times New Roman" w:eastAsia="Times New Roman" w:hAnsi="Times New Roman"/>
                <w:sz w:val="24"/>
                <w:szCs w:val="24"/>
                <w:lang w:eastAsia="ru-RU"/>
              </w:rPr>
              <w:t xml:space="preserve"> 00100000000760</w:t>
            </w:r>
          </w:p>
        </w:tc>
        <w:tc>
          <w:tcPr>
            <w:tcW w:w="2883" w:type="dxa"/>
            <w:shd w:val="clear" w:color="auto" w:fill="FFFFFF" w:themeFill="background1"/>
            <w:vAlign w:val="center"/>
          </w:tcPr>
          <w:p w14:paraId="1394D9A5" w14:textId="77777777" w:rsidR="00B50B5B" w:rsidRPr="00B50B5B" w:rsidRDefault="00B50B5B" w:rsidP="00B50B5B">
            <w:pPr>
              <w:spacing w:after="0" w:line="240" w:lineRule="auto"/>
              <w:rPr>
                <w:rFonts w:ascii="Times New Roman" w:eastAsia="Times New Roman" w:hAnsi="Times New Roman"/>
                <w:sz w:val="24"/>
                <w:szCs w:val="24"/>
                <w:lang w:eastAsia="ru-RU"/>
              </w:rPr>
            </w:pPr>
            <w:r w:rsidRPr="00B50B5B">
              <w:rPr>
                <w:rFonts w:ascii="Times New Roman" w:eastAsia="Times New Roman" w:hAnsi="Times New Roman"/>
                <w:sz w:val="24"/>
                <w:szCs w:val="24"/>
                <w:lang w:eastAsia="ru-RU"/>
              </w:rPr>
              <w:t>385006, г. Майкоп, ул. Ленина, 141</w:t>
            </w:r>
          </w:p>
        </w:tc>
        <w:tc>
          <w:tcPr>
            <w:tcW w:w="850" w:type="dxa"/>
            <w:shd w:val="clear" w:color="auto" w:fill="FFFFFF" w:themeFill="background1"/>
            <w:vAlign w:val="center"/>
          </w:tcPr>
          <w:p w14:paraId="506E463D" w14:textId="77777777" w:rsidR="00B50B5B" w:rsidRPr="00B50B5B" w:rsidRDefault="00B50B5B" w:rsidP="00B50B5B">
            <w:pPr>
              <w:spacing w:after="0" w:line="240" w:lineRule="auto"/>
              <w:jc w:val="center"/>
              <w:rPr>
                <w:rFonts w:ascii="Times New Roman" w:eastAsia="Times New Roman" w:hAnsi="Times New Roman"/>
                <w:sz w:val="24"/>
                <w:szCs w:val="24"/>
                <w:lang w:eastAsia="ru-RU"/>
              </w:rPr>
            </w:pPr>
            <w:r w:rsidRPr="00B50B5B">
              <w:rPr>
                <w:rFonts w:ascii="Times New Roman" w:eastAsia="Times New Roman" w:hAnsi="Times New Roman"/>
                <w:sz w:val="24"/>
                <w:szCs w:val="24"/>
                <w:lang w:eastAsia="ru-RU"/>
              </w:rPr>
              <w:t>1</w:t>
            </w:r>
          </w:p>
        </w:tc>
        <w:tc>
          <w:tcPr>
            <w:tcW w:w="987" w:type="dxa"/>
            <w:shd w:val="clear" w:color="auto" w:fill="FFFFFF" w:themeFill="background1"/>
            <w:vAlign w:val="center"/>
          </w:tcPr>
          <w:p w14:paraId="31896DF3" w14:textId="77777777" w:rsidR="00B50B5B" w:rsidRPr="00B50B5B" w:rsidRDefault="003C0ED5" w:rsidP="00721C9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993" w:type="dxa"/>
            <w:shd w:val="clear" w:color="auto" w:fill="FFFFFF" w:themeFill="background1"/>
            <w:vAlign w:val="center"/>
          </w:tcPr>
          <w:p w14:paraId="004BCA50" w14:textId="77777777" w:rsidR="00B50B5B" w:rsidRPr="00B50B5B" w:rsidRDefault="003C0ED5" w:rsidP="00B50B5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6F5C12" w:rsidRPr="00B50B5B" w14:paraId="0B62C2E5" w14:textId="77777777" w:rsidTr="00456BB0">
        <w:trPr>
          <w:trHeight w:val="20"/>
        </w:trPr>
        <w:tc>
          <w:tcPr>
            <w:tcW w:w="720" w:type="dxa"/>
            <w:shd w:val="clear" w:color="auto" w:fill="FFFFFF" w:themeFill="background1"/>
            <w:vAlign w:val="center"/>
          </w:tcPr>
          <w:p w14:paraId="03FC7CE1" w14:textId="77777777" w:rsidR="006F5C12" w:rsidRPr="00B50B5B" w:rsidRDefault="006F5C12" w:rsidP="006F5C12">
            <w:pPr>
              <w:spacing w:after="0" w:line="240" w:lineRule="auto"/>
              <w:ind w:left="-135" w:right="-112"/>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3060" w:type="dxa"/>
            <w:shd w:val="clear" w:color="auto" w:fill="FFFFFF" w:themeFill="background1"/>
            <w:vAlign w:val="center"/>
          </w:tcPr>
          <w:p w14:paraId="084F68AF" w14:textId="77777777" w:rsidR="006F5C12" w:rsidRPr="001B4CFB" w:rsidRDefault="006F5C12" w:rsidP="006F5C12">
            <w:pPr>
              <w:spacing w:after="0" w:line="240" w:lineRule="auto"/>
              <w:rPr>
                <w:rFonts w:ascii="Times New Roman" w:eastAsia="Times New Roman" w:hAnsi="Times New Roman"/>
                <w:sz w:val="24"/>
                <w:szCs w:val="24"/>
                <w:lang w:eastAsia="ru-RU"/>
              </w:rPr>
            </w:pPr>
            <w:r w:rsidRPr="001B4CFB">
              <w:rPr>
                <w:rFonts w:ascii="Times New Roman" w:eastAsia="Times New Roman" w:hAnsi="Times New Roman"/>
                <w:sz w:val="24"/>
                <w:szCs w:val="24"/>
                <w:lang w:eastAsia="ru-RU"/>
              </w:rPr>
              <w:t>Машина штемпелевальная ПШМ-18 ЗБ00100100004933</w:t>
            </w:r>
          </w:p>
        </w:tc>
        <w:tc>
          <w:tcPr>
            <w:tcW w:w="2883" w:type="dxa"/>
            <w:shd w:val="clear" w:color="auto" w:fill="FFFFFF" w:themeFill="background1"/>
            <w:vAlign w:val="center"/>
          </w:tcPr>
          <w:p w14:paraId="696FA3BD" w14:textId="77777777" w:rsidR="006F5C12" w:rsidRPr="001B4CFB" w:rsidRDefault="006F5C12" w:rsidP="006F5C12">
            <w:pPr>
              <w:spacing w:after="0" w:line="240" w:lineRule="auto"/>
              <w:rPr>
                <w:rFonts w:ascii="Times New Roman" w:eastAsia="Times New Roman" w:hAnsi="Times New Roman"/>
                <w:sz w:val="24"/>
                <w:szCs w:val="24"/>
                <w:lang w:eastAsia="ru-RU"/>
              </w:rPr>
            </w:pPr>
            <w:r w:rsidRPr="001B4CFB">
              <w:rPr>
                <w:rFonts w:ascii="Times New Roman" w:eastAsia="Times New Roman" w:hAnsi="Times New Roman"/>
                <w:sz w:val="24"/>
                <w:szCs w:val="24"/>
                <w:lang w:eastAsia="ru-RU"/>
              </w:rPr>
              <w:t>385006 г. Майкоп ул</w:t>
            </w:r>
            <w:r>
              <w:rPr>
                <w:rFonts w:ascii="Times New Roman" w:eastAsia="Times New Roman" w:hAnsi="Times New Roman"/>
                <w:sz w:val="24"/>
                <w:szCs w:val="24"/>
                <w:lang w:eastAsia="ru-RU"/>
              </w:rPr>
              <w:t>.</w:t>
            </w:r>
            <w:r w:rsidRPr="001B4CFB">
              <w:rPr>
                <w:rFonts w:ascii="Times New Roman" w:eastAsia="Times New Roman" w:hAnsi="Times New Roman"/>
                <w:sz w:val="24"/>
                <w:szCs w:val="24"/>
                <w:lang w:eastAsia="ru-RU"/>
              </w:rPr>
              <w:t xml:space="preserve"> Ленина,141</w:t>
            </w:r>
          </w:p>
        </w:tc>
        <w:tc>
          <w:tcPr>
            <w:tcW w:w="850" w:type="dxa"/>
            <w:shd w:val="clear" w:color="auto" w:fill="FFFFFF" w:themeFill="background1"/>
            <w:vAlign w:val="center"/>
          </w:tcPr>
          <w:p w14:paraId="7AE98344" w14:textId="77777777" w:rsidR="006F5C12" w:rsidRPr="00B50B5B" w:rsidRDefault="006F5C12" w:rsidP="006F5C1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987" w:type="dxa"/>
            <w:shd w:val="clear" w:color="auto" w:fill="FFFFFF" w:themeFill="background1"/>
            <w:vAlign w:val="center"/>
          </w:tcPr>
          <w:p w14:paraId="6B5DC056" w14:textId="3D72B3AC" w:rsidR="006F5C12" w:rsidRDefault="001268AC" w:rsidP="006F5C1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993" w:type="dxa"/>
            <w:shd w:val="clear" w:color="auto" w:fill="FFFFFF" w:themeFill="background1"/>
            <w:vAlign w:val="center"/>
          </w:tcPr>
          <w:p w14:paraId="06A88E2B" w14:textId="77777777" w:rsidR="006F5C12" w:rsidRDefault="006F5C12" w:rsidP="006F5C12">
            <w:pPr>
              <w:spacing w:after="0" w:line="240" w:lineRule="auto"/>
              <w:jc w:val="center"/>
              <w:rPr>
                <w:rFonts w:ascii="Times New Roman" w:eastAsia="Times New Roman" w:hAnsi="Times New Roman"/>
                <w:sz w:val="24"/>
                <w:szCs w:val="24"/>
                <w:lang w:eastAsia="ru-RU"/>
              </w:rPr>
            </w:pPr>
          </w:p>
        </w:tc>
      </w:tr>
      <w:tr w:rsidR="006F5C12" w:rsidRPr="00B50B5B" w14:paraId="4CA47D75" w14:textId="77777777" w:rsidTr="00456BB0">
        <w:trPr>
          <w:trHeight w:val="20"/>
        </w:trPr>
        <w:tc>
          <w:tcPr>
            <w:tcW w:w="720" w:type="dxa"/>
            <w:shd w:val="clear" w:color="auto" w:fill="FFFFFF" w:themeFill="background1"/>
            <w:vAlign w:val="center"/>
          </w:tcPr>
          <w:p w14:paraId="66DB724D" w14:textId="77777777" w:rsidR="006F5C12" w:rsidRPr="00B50B5B" w:rsidRDefault="006F5C12" w:rsidP="006F5C12">
            <w:pPr>
              <w:spacing w:after="0" w:line="240" w:lineRule="auto"/>
              <w:ind w:left="-135" w:right="-112"/>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3060" w:type="dxa"/>
            <w:shd w:val="clear" w:color="auto" w:fill="FFFFFF" w:themeFill="background1"/>
            <w:vAlign w:val="center"/>
          </w:tcPr>
          <w:p w14:paraId="0BBCED23" w14:textId="77777777" w:rsidR="006F5C12" w:rsidRPr="001B4CFB" w:rsidRDefault="006F5C12" w:rsidP="006F5C12">
            <w:pPr>
              <w:spacing w:after="0" w:line="240" w:lineRule="auto"/>
              <w:rPr>
                <w:rFonts w:ascii="Times New Roman" w:eastAsia="Times New Roman" w:hAnsi="Times New Roman"/>
                <w:sz w:val="24"/>
                <w:szCs w:val="24"/>
                <w:lang w:eastAsia="ru-RU"/>
              </w:rPr>
            </w:pPr>
            <w:r w:rsidRPr="001B4CFB">
              <w:rPr>
                <w:rFonts w:ascii="Times New Roman" w:eastAsia="Times New Roman" w:hAnsi="Times New Roman"/>
                <w:sz w:val="24"/>
                <w:szCs w:val="24"/>
                <w:lang w:eastAsia="ru-RU"/>
              </w:rPr>
              <w:t>Машина штемпелевальная ШМ-М11-15 ЗБ00100100000500</w:t>
            </w:r>
          </w:p>
        </w:tc>
        <w:tc>
          <w:tcPr>
            <w:tcW w:w="2883" w:type="dxa"/>
            <w:shd w:val="clear" w:color="auto" w:fill="FFFFFF" w:themeFill="background1"/>
            <w:vAlign w:val="center"/>
          </w:tcPr>
          <w:p w14:paraId="69E2002D" w14:textId="77777777" w:rsidR="006F5C12" w:rsidRPr="001B4CFB" w:rsidRDefault="006F5C12" w:rsidP="006F5C12">
            <w:pPr>
              <w:spacing w:after="0" w:line="240" w:lineRule="auto"/>
              <w:rPr>
                <w:rFonts w:ascii="Times New Roman" w:eastAsia="Times New Roman" w:hAnsi="Times New Roman"/>
                <w:sz w:val="24"/>
                <w:szCs w:val="24"/>
                <w:lang w:eastAsia="ru-RU"/>
              </w:rPr>
            </w:pPr>
            <w:r w:rsidRPr="001B4CFB">
              <w:rPr>
                <w:rFonts w:ascii="Times New Roman" w:eastAsia="Times New Roman" w:hAnsi="Times New Roman"/>
                <w:sz w:val="24"/>
                <w:szCs w:val="24"/>
                <w:lang w:eastAsia="ru-RU"/>
              </w:rPr>
              <w:t>385000 г. Майкоп ул. Краснооктябрьская, 20</w:t>
            </w:r>
          </w:p>
        </w:tc>
        <w:tc>
          <w:tcPr>
            <w:tcW w:w="850" w:type="dxa"/>
            <w:shd w:val="clear" w:color="auto" w:fill="FFFFFF" w:themeFill="background1"/>
            <w:vAlign w:val="center"/>
          </w:tcPr>
          <w:p w14:paraId="1E2D9B7C" w14:textId="77777777" w:rsidR="006F5C12" w:rsidRPr="00B50B5B" w:rsidRDefault="006F5C12" w:rsidP="006F5C1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987" w:type="dxa"/>
            <w:shd w:val="clear" w:color="auto" w:fill="FFFFFF" w:themeFill="background1"/>
            <w:vAlign w:val="center"/>
          </w:tcPr>
          <w:p w14:paraId="56B2B56B" w14:textId="4DB01583" w:rsidR="006F5C12" w:rsidRDefault="001268AC" w:rsidP="006F5C1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993" w:type="dxa"/>
            <w:shd w:val="clear" w:color="auto" w:fill="FFFFFF" w:themeFill="background1"/>
            <w:vAlign w:val="center"/>
          </w:tcPr>
          <w:p w14:paraId="20E6ADC1" w14:textId="77777777" w:rsidR="006F5C12" w:rsidRDefault="006F5C12" w:rsidP="006F5C12">
            <w:pPr>
              <w:spacing w:after="0" w:line="240" w:lineRule="auto"/>
              <w:jc w:val="center"/>
              <w:rPr>
                <w:rFonts w:ascii="Times New Roman" w:eastAsia="Times New Roman" w:hAnsi="Times New Roman"/>
                <w:sz w:val="24"/>
                <w:szCs w:val="24"/>
                <w:lang w:eastAsia="ru-RU"/>
              </w:rPr>
            </w:pPr>
          </w:p>
        </w:tc>
      </w:tr>
      <w:tr w:rsidR="006F5C12" w:rsidRPr="00B50B5B" w14:paraId="4C4F5C3F" w14:textId="77777777" w:rsidTr="00456BB0">
        <w:trPr>
          <w:trHeight w:val="20"/>
        </w:trPr>
        <w:tc>
          <w:tcPr>
            <w:tcW w:w="720" w:type="dxa"/>
            <w:shd w:val="clear" w:color="auto" w:fill="FFFFFF" w:themeFill="background1"/>
            <w:vAlign w:val="center"/>
          </w:tcPr>
          <w:p w14:paraId="5D6DE21F" w14:textId="77777777" w:rsidR="006F5C12" w:rsidRPr="00B50B5B" w:rsidRDefault="006F5C12" w:rsidP="006F5C12">
            <w:pPr>
              <w:spacing w:after="0" w:line="240" w:lineRule="auto"/>
              <w:ind w:left="-135" w:right="-112"/>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3060" w:type="dxa"/>
            <w:shd w:val="clear" w:color="auto" w:fill="FFFFFF" w:themeFill="background1"/>
            <w:vAlign w:val="center"/>
          </w:tcPr>
          <w:p w14:paraId="5B889953" w14:textId="77777777" w:rsidR="006F5C12" w:rsidRPr="001B4CFB" w:rsidRDefault="006F5C12" w:rsidP="006F5C12">
            <w:pPr>
              <w:spacing w:after="0" w:line="240" w:lineRule="auto"/>
              <w:rPr>
                <w:rFonts w:ascii="Times New Roman" w:eastAsia="Times New Roman" w:hAnsi="Times New Roman"/>
                <w:sz w:val="24"/>
                <w:szCs w:val="24"/>
                <w:lang w:eastAsia="ru-RU"/>
              </w:rPr>
            </w:pPr>
            <w:r w:rsidRPr="001B4CFB">
              <w:rPr>
                <w:rFonts w:ascii="Times New Roman" w:eastAsia="Times New Roman" w:hAnsi="Times New Roman"/>
                <w:sz w:val="24"/>
                <w:szCs w:val="24"/>
                <w:lang w:eastAsia="ru-RU"/>
              </w:rPr>
              <w:t>Полуавтоматическая машина для обвязки полипропиленовой лентой</w:t>
            </w:r>
          </w:p>
          <w:p w14:paraId="226EEBBB" w14:textId="77777777" w:rsidR="006F5C12" w:rsidRPr="001B4CFB" w:rsidRDefault="006F5C12" w:rsidP="006F5C12">
            <w:pPr>
              <w:spacing w:after="0" w:line="240" w:lineRule="auto"/>
              <w:rPr>
                <w:rFonts w:ascii="Times New Roman" w:eastAsia="Times New Roman" w:hAnsi="Times New Roman"/>
                <w:sz w:val="24"/>
                <w:szCs w:val="24"/>
                <w:lang w:eastAsia="ru-RU"/>
              </w:rPr>
            </w:pPr>
            <w:r w:rsidRPr="001B4CFB">
              <w:rPr>
                <w:rFonts w:ascii="Times New Roman" w:eastAsia="Times New Roman" w:hAnsi="Times New Roman"/>
                <w:sz w:val="24"/>
                <w:szCs w:val="24"/>
                <w:lang w:eastAsia="ru-RU"/>
              </w:rPr>
              <w:t>00100000000761</w:t>
            </w:r>
          </w:p>
        </w:tc>
        <w:tc>
          <w:tcPr>
            <w:tcW w:w="2883" w:type="dxa"/>
            <w:shd w:val="clear" w:color="auto" w:fill="FFFFFF" w:themeFill="background1"/>
            <w:vAlign w:val="center"/>
          </w:tcPr>
          <w:p w14:paraId="145631F6" w14:textId="77777777" w:rsidR="006F5C12" w:rsidRPr="001B4CFB" w:rsidRDefault="006F5C12" w:rsidP="006F5C12">
            <w:pPr>
              <w:spacing w:after="0" w:line="240" w:lineRule="auto"/>
              <w:rPr>
                <w:rFonts w:ascii="Times New Roman" w:eastAsia="Times New Roman" w:hAnsi="Times New Roman"/>
                <w:sz w:val="24"/>
                <w:szCs w:val="24"/>
                <w:lang w:eastAsia="ru-RU"/>
              </w:rPr>
            </w:pPr>
            <w:r w:rsidRPr="001B4CFB">
              <w:rPr>
                <w:rFonts w:ascii="Times New Roman" w:eastAsia="Times New Roman" w:hAnsi="Times New Roman"/>
                <w:sz w:val="24"/>
                <w:szCs w:val="24"/>
                <w:lang w:eastAsia="ru-RU"/>
              </w:rPr>
              <w:t>385006 г. Майкоп ул</w:t>
            </w:r>
            <w:r>
              <w:rPr>
                <w:rFonts w:ascii="Times New Roman" w:eastAsia="Times New Roman" w:hAnsi="Times New Roman"/>
                <w:sz w:val="24"/>
                <w:szCs w:val="24"/>
                <w:lang w:eastAsia="ru-RU"/>
              </w:rPr>
              <w:t>.</w:t>
            </w:r>
            <w:r w:rsidRPr="001B4CFB">
              <w:rPr>
                <w:rFonts w:ascii="Times New Roman" w:eastAsia="Times New Roman" w:hAnsi="Times New Roman"/>
                <w:sz w:val="24"/>
                <w:szCs w:val="24"/>
                <w:lang w:eastAsia="ru-RU"/>
              </w:rPr>
              <w:t xml:space="preserve"> Ленина,141</w:t>
            </w:r>
          </w:p>
        </w:tc>
        <w:tc>
          <w:tcPr>
            <w:tcW w:w="850" w:type="dxa"/>
            <w:shd w:val="clear" w:color="auto" w:fill="FFFFFF" w:themeFill="background1"/>
            <w:vAlign w:val="center"/>
          </w:tcPr>
          <w:p w14:paraId="49C779B7" w14:textId="77777777" w:rsidR="006F5C12" w:rsidRPr="00B50B5B" w:rsidRDefault="006F5C12" w:rsidP="006F5C1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987" w:type="dxa"/>
            <w:shd w:val="clear" w:color="auto" w:fill="FFFFFF" w:themeFill="background1"/>
            <w:vAlign w:val="center"/>
          </w:tcPr>
          <w:p w14:paraId="04954909" w14:textId="68257900" w:rsidR="006F5C12" w:rsidRDefault="001268AC" w:rsidP="006F5C1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993" w:type="dxa"/>
            <w:shd w:val="clear" w:color="auto" w:fill="FFFFFF" w:themeFill="background1"/>
            <w:vAlign w:val="center"/>
          </w:tcPr>
          <w:p w14:paraId="6E1F92CB" w14:textId="77777777" w:rsidR="006F5C12" w:rsidRDefault="006F5C12" w:rsidP="006F5C12">
            <w:pPr>
              <w:spacing w:after="0" w:line="240" w:lineRule="auto"/>
              <w:jc w:val="center"/>
              <w:rPr>
                <w:rFonts w:ascii="Times New Roman" w:eastAsia="Times New Roman" w:hAnsi="Times New Roman"/>
                <w:sz w:val="24"/>
                <w:szCs w:val="24"/>
                <w:lang w:eastAsia="ru-RU"/>
              </w:rPr>
            </w:pPr>
          </w:p>
        </w:tc>
      </w:tr>
      <w:tr w:rsidR="00B50B5B" w:rsidRPr="00B50B5B" w14:paraId="3AB0F610" w14:textId="77777777" w:rsidTr="00456BB0">
        <w:trPr>
          <w:trHeight w:val="20"/>
        </w:trPr>
        <w:tc>
          <w:tcPr>
            <w:tcW w:w="6663" w:type="dxa"/>
            <w:gridSpan w:val="3"/>
            <w:vAlign w:val="center"/>
          </w:tcPr>
          <w:p w14:paraId="1B92C94F" w14:textId="77777777" w:rsidR="00B50B5B" w:rsidRPr="00B50B5B" w:rsidRDefault="00B50B5B" w:rsidP="00B50B5B">
            <w:pPr>
              <w:spacing w:after="0" w:line="240" w:lineRule="auto"/>
              <w:rPr>
                <w:rFonts w:ascii="Times New Roman" w:eastAsia="Times New Roman" w:hAnsi="Times New Roman"/>
                <w:sz w:val="24"/>
                <w:szCs w:val="24"/>
                <w:lang w:eastAsia="ru-RU"/>
              </w:rPr>
            </w:pPr>
            <w:r w:rsidRPr="00B50B5B">
              <w:rPr>
                <w:rFonts w:ascii="Times New Roman" w:eastAsia="Times New Roman" w:hAnsi="Times New Roman"/>
                <w:b/>
                <w:sz w:val="24"/>
                <w:szCs w:val="24"/>
                <w:lang w:eastAsia="ru-RU"/>
              </w:rPr>
              <w:t>Итого:</w:t>
            </w:r>
          </w:p>
        </w:tc>
        <w:tc>
          <w:tcPr>
            <w:tcW w:w="850" w:type="dxa"/>
            <w:vAlign w:val="center"/>
          </w:tcPr>
          <w:p w14:paraId="6941AF2B" w14:textId="77777777" w:rsidR="00B50B5B" w:rsidRPr="00B50B5B" w:rsidRDefault="00B33F59" w:rsidP="00B50B5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987" w:type="dxa"/>
            <w:vAlign w:val="center"/>
          </w:tcPr>
          <w:p w14:paraId="17E9EBCD" w14:textId="1267B4CB" w:rsidR="00FC5D66" w:rsidRPr="00B50B5B" w:rsidRDefault="00E43811" w:rsidP="004A607F">
            <w:pPr>
              <w:spacing w:after="0" w:line="240" w:lineRule="auto"/>
              <w:ind w:left="-391" w:right="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23</w:t>
            </w:r>
          </w:p>
        </w:tc>
        <w:tc>
          <w:tcPr>
            <w:tcW w:w="993" w:type="dxa"/>
            <w:vAlign w:val="center"/>
          </w:tcPr>
          <w:p w14:paraId="0407CF86" w14:textId="77777777" w:rsidR="00B50B5B" w:rsidRPr="00B50B5B" w:rsidRDefault="00864C06" w:rsidP="00B50B5B">
            <w:pPr>
              <w:spacing w:after="0" w:line="240" w:lineRule="auto"/>
              <w:ind w:right="3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r>
    </w:tbl>
    <w:p w14:paraId="02F2ED6C" w14:textId="77777777" w:rsidR="002C2430" w:rsidRPr="00B9376C" w:rsidRDefault="002C2430" w:rsidP="002C2430">
      <w:pPr>
        <w:pStyle w:val="ConsPlusNormal"/>
        <w:ind w:firstLine="709"/>
        <w:jc w:val="both"/>
        <w:rPr>
          <w:rFonts w:ascii="Times New Roman" w:hAnsi="Times New Roman" w:cs="Times New Roman"/>
          <w:sz w:val="24"/>
          <w:szCs w:val="24"/>
        </w:rPr>
      </w:pPr>
      <w:r w:rsidRPr="00B9376C">
        <w:rPr>
          <w:rFonts w:ascii="Times New Roman" w:hAnsi="Times New Roman" w:cs="Times New Roman"/>
          <w:sz w:val="24"/>
          <w:szCs w:val="24"/>
        </w:rPr>
        <w:t>Общий объем указанных услуг является прогнозным.</w:t>
      </w:r>
    </w:p>
    <w:p w14:paraId="3C8AE9CE" w14:textId="77777777" w:rsidR="002C2430" w:rsidRPr="00B9376C" w:rsidRDefault="002C2430" w:rsidP="002C2430">
      <w:pPr>
        <w:pStyle w:val="ConsPlusNormal"/>
        <w:ind w:firstLine="709"/>
        <w:jc w:val="both"/>
        <w:rPr>
          <w:rFonts w:ascii="Times New Roman" w:hAnsi="Times New Roman" w:cs="Times New Roman"/>
          <w:sz w:val="24"/>
          <w:szCs w:val="24"/>
        </w:rPr>
      </w:pPr>
      <w:r w:rsidRPr="00B9376C">
        <w:rPr>
          <w:rFonts w:ascii="Times New Roman" w:hAnsi="Times New Roman" w:cs="Times New Roman"/>
          <w:sz w:val="24"/>
          <w:szCs w:val="24"/>
        </w:rPr>
        <w:t>Периодичность оказания услуг – по заявкам Заказчика.</w:t>
      </w:r>
    </w:p>
    <w:p w14:paraId="4DAC1366" w14:textId="175B321C" w:rsidR="00424FF0" w:rsidRDefault="00424FF0" w:rsidP="00424FF0">
      <w:pPr>
        <w:spacing w:after="0" w:line="240" w:lineRule="auto"/>
        <w:rPr>
          <w:rFonts w:ascii="Times New Roman" w:eastAsia="Times New Roman" w:hAnsi="Times New Roman"/>
          <w:sz w:val="24"/>
          <w:szCs w:val="24"/>
          <w:lang w:eastAsia="ru-RU"/>
        </w:rPr>
        <w:sectPr w:rsidR="00424FF0" w:rsidSect="00424FF0">
          <w:footerReference w:type="default" r:id="rId8"/>
          <w:pgSz w:w="11906" w:h="16838"/>
          <w:pgMar w:top="851" w:right="851" w:bottom="737" w:left="1701" w:header="709" w:footer="709" w:gutter="0"/>
          <w:cols w:space="708"/>
          <w:docGrid w:linePitch="360"/>
        </w:sectPr>
      </w:pPr>
    </w:p>
    <w:p w14:paraId="40A7245D" w14:textId="4A7ADA44" w:rsidR="00C00489" w:rsidRPr="003F5F77" w:rsidRDefault="00C00489" w:rsidP="00C00489">
      <w:pPr>
        <w:spacing w:after="0"/>
        <w:ind w:left="7080" w:firstLine="708"/>
        <w:rPr>
          <w:rFonts w:ascii="Times New Roman" w:hAnsi="Times New Roman"/>
          <w:sz w:val="24"/>
          <w:szCs w:val="24"/>
        </w:rPr>
      </w:pPr>
      <w:r w:rsidRPr="003F5F77">
        <w:rPr>
          <w:rFonts w:ascii="Times New Roman" w:hAnsi="Times New Roman"/>
          <w:sz w:val="24"/>
          <w:szCs w:val="24"/>
        </w:rPr>
        <w:lastRenderedPageBreak/>
        <w:t>Приложение</w:t>
      </w:r>
      <w:r w:rsidR="00354FAE">
        <w:rPr>
          <w:rFonts w:ascii="Times New Roman" w:hAnsi="Times New Roman"/>
          <w:sz w:val="24"/>
          <w:szCs w:val="24"/>
        </w:rPr>
        <w:t xml:space="preserve"> №2</w:t>
      </w:r>
    </w:p>
    <w:p w14:paraId="672ACB57" w14:textId="77777777" w:rsidR="00C00489" w:rsidRPr="004E040D" w:rsidRDefault="00C00489" w:rsidP="00C00489">
      <w:pPr>
        <w:spacing w:after="0" w:line="240" w:lineRule="auto"/>
        <w:ind w:firstLine="6663"/>
        <w:jc w:val="center"/>
        <w:rPr>
          <w:rFonts w:ascii="Times New Roman" w:eastAsia="Times New Roman" w:hAnsi="Times New Roman"/>
          <w:sz w:val="24"/>
          <w:szCs w:val="24"/>
          <w:lang w:eastAsia="ru-RU"/>
        </w:rPr>
      </w:pPr>
      <w:r w:rsidRPr="004E040D">
        <w:rPr>
          <w:rFonts w:ascii="Times New Roman" w:eastAsia="Times New Roman" w:hAnsi="Times New Roman"/>
          <w:sz w:val="24"/>
          <w:szCs w:val="24"/>
          <w:lang w:eastAsia="ru-RU"/>
        </w:rPr>
        <w:t>к техническому заданию</w:t>
      </w:r>
    </w:p>
    <w:p w14:paraId="7C3DBEA8" w14:textId="77777777" w:rsidR="00C00489" w:rsidRDefault="00C00489" w:rsidP="00C00489">
      <w:pPr>
        <w:spacing w:after="0" w:line="240" w:lineRule="auto"/>
        <w:ind w:right="1983"/>
        <w:rPr>
          <w:rFonts w:ascii="Times New Roman" w:eastAsia="Times New Roman" w:hAnsi="Times New Roman"/>
          <w:b/>
          <w:i/>
          <w:sz w:val="28"/>
          <w:szCs w:val="28"/>
          <w:lang w:eastAsia="ru-RU"/>
        </w:rPr>
      </w:pPr>
    </w:p>
    <w:p w14:paraId="5C249ED9" w14:textId="77777777" w:rsidR="00C00489" w:rsidRDefault="00C00489" w:rsidP="00C00489">
      <w:pPr>
        <w:spacing w:after="0" w:line="240" w:lineRule="auto"/>
        <w:ind w:right="1983"/>
        <w:rPr>
          <w:rFonts w:ascii="Times New Roman" w:eastAsia="Times New Roman" w:hAnsi="Times New Roman"/>
          <w:b/>
          <w:i/>
          <w:sz w:val="28"/>
          <w:szCs w:val="28"/>
          <w:lang w:eastAsia="ru-RU"/>
        </w:rPr>
      </w:pPr>
    </w:p>
    <w:p w14:paraId="6D3CFC11" w14:textId="47B3E9FE" w:rsidR="00C00489" w:rsidRPr="007413A1" w:rsidRDefault="00C00489" w:rsidP="00C00489">
      <w:pPr>
        <w:spacing w:after="0" w:line="240" w:lineRule="auto"/>
        <w:ind w:right="1983"/>
        <w:rPr>
          <w:rFonts w:ascii="Times New Roman" w:eastAsia="Times New Roman" w:hAnsi="Times New Roman"/>
          <w:b/>
          <w:i/>
          <w:sz w:val="28"/>
          <w:szCs w:val="28"/>
          <w:lang w:eastAsia="ru-RU"/>
        </w:rPr>
      </w:pPr>
      <w:r w:rsidRPr="007413A1">
        <w:rPr>
          <w:rFonts w:ascii="Times New Roman" w:eastAsia="Times New Roman" w:hAnsi="Times New Roman"/>
          <w:b/>
          <w:i/>
          <w:sz w:val="28"/>
          <w:szCs w:val="28"/>
          <w:lang w:eastAsia="ru-RU"/>
        </w:rPr>
        <w:t>Форма</w:t>
      </w:r>
    </w:p>
    <w:p w14:paraId="579F05A5" w14:textId="77777777" w:rsidR="00C00489" w:rsidRPr="00FE21E0" w:rsidRDefault="00C00489" w:rsidP="00C00489">
      <w:pPr>
        <w:widowControl w:val="0"/>
        <w:suppressAutoHyphens/>
        <w:spacing w:after="0" w:line="240" w:lineRule="auto"/>
        <w:jc w:val="center"/>
        <w:rPr>
          <w:rFonts w:ascii="Times New Roman" w:eastAsia="Times New Roman" w:hAnsi="Times New Roman"/>
          <w:b/>
          <w:sz w:val="28"/>
          <w:szCs w:val="28"/>
          <w:lang w:eastAsia="ar-SA"/>
        </w:rPr>
      </w:pPr>
    </w:p>
    <w:p w14:paraId="0AA87352" w14:textId="77777777" w:rsidR="00C00489" w:rsidRDefault="00C00489" w:rsidP="00C00489">
      <w:pPr>
        <w:widowControl w:val="0"/>
        <w:suppressAutoHyphens/>
        <w:spacing w:after="0" w:line="240" w:lineRule="auto"/>
        <w:jc w:val="center"/>
        <w:rPr>
          <w:rFonts w:ascii="Times New Roman" w:eastAsia="Times New Roman" w:hAnsi="Times New Roman"/>
          <w:b/>
          <w:sz w:val="28"/>
          <w:szCs w:val="28"/>
          <w:lang w:eastAsia="ar-SA"/>
        </w:rPr>
      </w:pPr>
    </w:p>
    <w:p w14:paraId="7B5CC53C" w14:textId="77777777" w:rsidR="00C00489" w:rsidRPr="005C6C23" w:rsidRDefault="00C00489" w:rsidP="00C00489">
      <w:pPr>
        <w:widowControl w:val="0"/>
        <w:suppressAutoHyphens/>
        <w:spacing w:after="0" w:line="240" w:lineRule="auto"/>
        <w:jc w:val="center"/>
        <w:rPr>
          <w:rFonts w:ascii="Times New Roman" w:eastAsia="Times New Roman" w:hAnsi="Times New Roman"/>
          <w:b/>
          <w:sz w:val="28"/>
          <w:szCs w:val="28"/>
          <w:lang w:eastAsia="ar-SA"/>
        </w:rPr>
      </w:pPr>
      <w:r w:rsidRPr="005C6C23">
        <w:rPr>
          <w:rFonts w:ascii="Times New Roman" w:eastAsia="Times New Roman" w:hAnsi="Times New Roman"/>
          <w:b/>
          <w:sz w:val="28"/>
          <w:szCs w:val="28"/>
          <w:lang w:eastAsia="ar-SA"/>
        </w:rPr>
        <w:t>Заявка</w:t>
      </w:r>
    </w:p>
    <w:p w14:paraId="310794B2" w14:textId="5AEC3C5C" w:rsidR="00C00489" w:rsidRPr="005C6C23" w:rsidRDefault="00C00489" w:rsidP="00C00489">
      <w:pPr>
        <w:widowControl w:val="0"/>
        <w:suppressAutoHyphens/>
        <w:spacing w:after="0" w:line="240" w:lineRule="auto"/>
        <w:jc w:val="center"/>
        <w:rPr>
          <w:rFonts w:ascii="Times New Roman" w:eastAsia="Times New Roman" w:hAnsi="Times New Roman"/>
          <w:b/>
          <w:sz w:val="28"/>
          <w:szCs w:val="28"/>
          <w:lang w:eastAsia="ar-SA"/>
        </w:rPr>
      </w:pPr>
      <w:r w:rsidRPr="005C6C23">
        <w:rPr>
          <w:rFonts w:ascii="Times New Roman" w:eastAsia="Times New Roman" w:hAnsi="Times New Roman"/>
          <w:b/>
          <w:sz w:val="28"/>
          <w:szCs w:val="28"/>
          <w:lang w:eastAsia="ar-SA"/>
        </w:rPr>
        <w:t xml:space="preserve">на оказание услуг по техническому обслуживанию и </w:t>
      </w:r>
      <w:r w:rsidR="00385F17">
        <w:rPr>
          <w:rFonts w:ascii="Times New Roman" w:eastAsia="Times New Roman" w:hAnsi="Times New Roman"/>
          <w:b/>
          <w:sz w:val="28"/>
          <w:szCs w:val="28"/>
          <w:lang w:eastAsia="ar-SA"/>
        </w:rPr>
        <w:t xml:space="preserve">текущему </w:t>
      </w:r>
      <w:r w:rsidRPr="005C6C23">
        <w:rPr>
          <w:rFonts w:ascii="Times New Roman" w:eastAsia="Times New Roman" w:hAnsi="Times New Roman"/>
          <w:b/>
          <w:sz w:val="28"/>
          <w:szCs w:val="28"/>
          <w:lang w:eastAsia="ar-SA"/>
        </w:rPr>
        <w:t>ремонту</w:t>
      </w:r>
      <w:r w:rsidR="00385F17">
        <w:rPr>
          <w:rFonts w:ascii="Times New Roman" w:eastAsia="Times New Roman" w:hAnsi="Times New Roman"/>
          <w:b/>
          <w:sz w:val="28"/>
          <w:szCs w:val="28"/>
          <w:lang w:eastAsia="ar-SA"/>
        </w:rPr>
        <w:t xml:space="preserve"> </w:t>
      </w:r>
      <w:r w:rsidRPr="005C6C23">
        <w:rPr>
          <w:rFonts w:ascii="Times New Roman" w:eastAsia="Times New Roman" w:hAnsi="Times New Roman"/>
          <w:b/>
          <w:sz w:val="28"/>
          <w:szCs w:val="28"/>
          <w:lang w:eastAsia="ar-SA"/>
        </w:rPr>
        <w:t xml:space="preserve"> </w:t>
      </w:r>
    </w:p>
    <w:p w14:paraId="0AE03AEC" w14:textId="77777777" w:rsidR="00C00489" w:rsidRPr="00665FDC" w:rsidRDefault="00C00489" w:rsidP="00C00489">
      <w:pPr>
        <w:widowControl w:val="0"/>
        <w:suppressAutoHyphens/>
        <w:spacing w:after="0" w:line="240" w:lineRule="auto"/>
        <w:jc w:val="center"/>
        <w:rPr>
          <w:rFonts w:ascii="Times New Roman" w:eastAsia="Times New Roman" w:hAnsi="Times New Roman"/>
          <w:b/>
          <w:sz w:val="24"/>
          <w:szCs w:val="24"/>
          <w:lang w:eastAsia="ar-SA"/>
        </w:rPr>
      </w:pPr>
    </w:p>
    <w:p w14:paraId="5741236F" w14:textId="77777777" w:rsidR="00C00489" w:rsidRPr="00665FDC" w:rsidRDefault="00C00489" w:rsidP="00C00489">
      <w:pPr>
        <w:widowControl w:val="0"/>
        <w:suppressAutoHyphens/>
        <w:spacing w:after="0" w:line="240" w:lineRule="auto"/>
        <w:jc w:val="center"/>
        <w:rPr>
          <w:rFonts w:ascii="Times New Roman" w:eastAsia="Times New Roman" w:hAnsi="Times New Roman"/>
          <w:b/>
          <w:sz w:val="24"/>
          <w:szCs w:val="24"/>
          <w:lang w:eastAsia="ar-SA"/>
        </w:rPr>
      </w:pPr>
      <w:r w:rsidRPr="00665FDC">
        <w:rPr>
          <w:rFonts w:ascii="Times New Roman" w:eastAsia="Times New Roman" w:hAnsi="Times New Roman"/>
          <w:b/>
          <w:sz w:val="24"/>
          <w:szCs w:val="24"/>
          <w:lang w:eastAsia="ar-SA"/>
        </w:rPr>
        <w:t>№ ___ от «____» ______________ 20__ г.</w:t>
      </w:r>
    </w:p>
    <w:p w14:paraId="78F93FE6" w14:textId="77777777" w:rsidR="00C00489" w:rsidRPr="00665FDC" w:rsidRDefault="00C00489" w:rsidP="00C00489">
      <w:pPr>
        <w:widowControl w:val="0"/>
        <w:suppressAutoHyphens/>
        <w:spacing w:after="0" w:line="240" w:lineRule="auto"/>
        <w:jc w:val="center"/>
        <w:rPr>
          <w:rFonts w:ascii="Times New Roman" w:eastAsia="Times New Roman" w:hAnsi="Times New Roman"/>
          <w:sz w:val="24"/>
          <w:szCs w:val="24"/>
          <w:lang w:eastAsia="ar-SA"/>
        </w:rPr>
      </w:pPr>
    </w:p>
    <w:p w14:paraId="0D154DF3" w14:textId="77777777" w:rsidR="00C00489" w:rsidRDefault="00C00489" w:rsidP="00C00489">
      <w:pPr>
        <w:spacing w:after="0" w:line="240" w:lineRule="auto"/>
        <w:ind w:firstLine="709"/>
        <w:jc w:val="both"/>
        <w:rPr>
          <w:rFonts w:ascii="Times New Roman" w:eastAsia="Times New Roman" w:hAnsi="Times New Roman"/>
          <w:b/>
          <w:sz w:val="24"/>
          <w:szCs w:val="24"/>
          <w:lang w:eastAsia="ar-SA"/>
        </w:rPr>
      </w:pPr>
    </w:p>
    <w:p w14:paraId="055C0C44" w14:textId="77777777" w:rsidR="00C00489" w:rsidRPr="004864C2" w:rsidRDefault="00C00489" w:rsidP="00C00489">
      <w:pPr>
        <w:spacing w:after="0" w:line="240" w:lineRule="auto"/>
        <w:ind w:firstLine="709"/>
        <w:jc w:val="both"/>
        <w:rPr>
          <w:rFonts w:ascii="Times New Roman" w:eastAsia="Times New Roman" w:hAnsi="Times New Roman"/>
          <w:sz w:val="24"/>
          <w:szCs w:val="24"/>
          <w:u w:val="single"/>
          <w:lang w:eastAsia="ar-SA"/>
        </w:rPr>
      </w:pPr>
      <w:r w:rsidRPr="004864C2">
        <w:rPr>
          <w:rFonts w:ascii="Times New Roman" w:eastAsia="Times New Roman" w:hAnsi="Times New Roman"/>
          <w:b/>
          <w:sz w:val="24"/>
          <w:szCs w:val="24"/>
          <w:lang w:eastAsia="ar-SA"/>
        </w:rPr>
        <w:t>Заказчик</w:t>
      </w:r>
      <w:r w:rsidRPr="004864C2">
        <w:rPr>
          <w:rFonts w:ascii="Times New Roman" w:eastAsia="Times New Roman" w:hAnsi="Times New Roman"/>
          <w:sz w:val="24"/>
          <w:szCs w:val="24"/>
          <w:lang w:eastAsia="ar-SA"/>
        </w:rPr>
        <w:t xml:space="preserve">: </w:t>
      </w:r>
      <w:r w:rsidRPr="004864C2">
        <w:rPr>
          <w:rFonts w:ascii="Times New Roman" w:eastAsia="Times New Roman" w:hAnsi="Times New Roman"/>
          <w:sz w:val="24"/>
          <w:szCs w:val="24"/>
          <w:lang w:eastAsia="ru-RU"/>
        </w:rPr>
        <w:t xml:space="preserve">УФПС </w:t>
      </w:r>
      <w:r>
        <w:rPr>
          <w:rFonts w:ascii="Times New Roman" w:eastAsia="Times New Roman" w:hAnsi="Times New Roman"/>
          <w:sz w:val="24"/>
          <w:szCs w:val="24"/>
          <w:lang w:eastAsia="ru-RU"/>
        </w:rPr>
        <w:t xml:space="preserve">Республики Адыгея </w:t>
      </w:r>
      <w:r w:rsidRPr="004864C2">
        <w:rPr>
          <w:rFonts w:ascii="Times New Roman" w:eastAsia="Times New Roman" w:hAnsi="Times New Roman"/>
          <w:sz w:val="24"/>
          <w:szCs w:val="24"/>
          <w:lang w:eastAsia="ru-RU"/>
        </w:rPr>
        <w:t>АО «Почта России»</w:t>
      </w:r>
      <w:r>
        <w:rPr>
          <w:rFonts w:ascii="Times New Roman" w:eastAsia="Times New Roman" w:hAnsi="Times New Roman"/>
          <w:sz w:val="24"/>
          <w:szCs w:val="24"/>
          <w:lang w:eastAsia="ru-RU"/>
        </w:rPr>
        <w:t xml:space="preserve"> </w:t>
      </w:r>
    </w:p>
    <w:p w14:paraId="374F4DE4" w14:textId="77777777" w:rsidR="00C00489" w:rsidRPr="004864C2" w:rsidRDefault="00C00489" w:rsidP="00C00489">
      <w:pPr>
        <w:spacing w:after="0" w:line="240" w:lineRule="auto"/>
        <w:ind w:firstLine="709"/>
        <w:rPr>
          <w:rFonts w:ascii="Times New Roman" w:eastAsia="Times New Roman" w:hAnsi="Times New Roman"/>
          <w:sz w:val="24"/>
          <w:szCs w:val="24"/>
          <w:u w:val="single"/>
          <w:lang w:eastAsia="ar-SA"/>
        </w:rPr>
      </w:pPr>
    </w:p>
    <w:tbl>
      <w:tblPr>
        <w:tblStyle w:val="64"/>
        <w:tblW w:w="0" w:type="auto"/>
        <w:tblInd w:w="137" w:type="dxa"/>
        <w:tblLook w:val="04A0" w:firstRow="1" w:lastRow="0" w:firstColumn="1" w:lastColumn="0" w:noHBand="0" w:noVBand="1"/>
      </w:tblPr>
      <w:tblGrid>
        <w:gridCol w:w="2552"/>
        <w:gridCol w:w="6804"/>
      </w:tblGrid>
      <w:tr w:rsidR="00C00489" w:rsidRPr="00336AD7" w14:paraId="3E54C19B" w14:textId="77777777" w:rsidTr="008C5FA9">
        <w:tc>
          <w:tcPr>
            <w:tcW w:w="2552" w:type="dxa"/>
          </w:tcPr>
          <w:p w14:paraId="786BFEB7" w14:textId="44A82353" w:rsidR="00C00489" w:rsidRPr="00665FDC" w:rsidRDefault="00BF3736" w:rsidP="008C5FA9">
            <w:pPr>
              <w:jc w:val="both"/>
              <w:rPr>
                <w:rFonts w:ascii="Times New Roman" w:hAnsi="Times New Roman"/>
                <w:sz w:val="24"/>
                <w:szCs w:val="24"/>
              </w:rPr>
            </w:pPr>
            <w:r>
              <w:rPr>
                <w:rFonts w:ascii="Times New Roman" w:hAnsi="Times New Roman"/>
                <w:sz w:val="24"/>
                <w:szCs w:val="24"/>
              </w:rPr>
              <w:t>Наименование услуги</w:t>
            </w:r>
          </w:p>
        </w:tc>
        <w:tc>
          <w:tcPr>
            <w:tcW w:w="6804" w:type="dxa"/>
          </w:tcPr>
          <w:p w14:paraId="621798FB" w14:textId="77777777" w:rsidR="00C00489" w:rsidRPr="00665FDC" w:rsidRDefault="00C00489" w:rsidP="008C5FA9">
            <w:pPr>
              <w:jc w:val="both"/>
              <w:rPr>
                <w:rFonts w:ascii="Times New Roman" w:hAnsi="Times New Roman"/>
                <w:sz w:val="24"/>
                <w:szCs w:val="24"/>
              </w:rPr>
            </w:pPr>
          </w:p>
        </w:tc>
      </w:tr>
      <w:tr w:rsidR="00C00489" w:rsidRPr="00336AD7" w14:paraId="72710900" w14:textId="77777777" w:rsidTr="008C5FA9">
        <w:tc>
          <w:tcPr>
            <w:tcW w:w="2552" w:type="dxa"/>
          </w:tcPr>
          <w:p w14:paraId="54942AC7" w14:textId="0BD3C531" w:rsidR="00C00489" w:rsidRPr="00336AD7" w:rsidRDefault="00BF3736" w:rsidP="008C5FA9">
            <w:pPr>
              <w:jc w:val="both"/>
              <w:rPr>
                <w:rFonts w:ascii="Times New Roman" w:hAnsi="Times New Roman"/>
                <w:sz w:val="24"/>
                <w:szCs w:val="24"/>
              </w:rPr>
            </w:pPr>
            <w:r>
              <w:rPr>
                <w:rFonts w:ascii="Times New Roman" w:hAnsi="Times New Roman"/>
                <w:sz w:val="24"/>
                <w:szCs w:val="24"/>
              </w:rPr>
              <w:t xml:space="preserve">Марка, модель </w:t>
            </w:r>
          </w:p>
        </w:tc>
        <w:tc>
          <w:tcPr>
            <w:tcW w:w="6804" w:type="dxa"/>
          </w:tcPr>
          <w:p w14:paraId="5339FB78" w14:textId="77777777" w:rsidR="00C00489" w:rsidRPr="00336AD7" w:rsidRDefault="00C00489" w:rsidP="008C5FA9">
            <w:pPr>
              <w:jc w:val="both"/>
              <w:rPr>
                <w:rFonts w:ascii="Times New Roman" w:hAnsi="Times New Roman"/>
                <w:sz w:val="24"/>
                <w:szCs w:val="24"/>
              </w:rPr>
            </w:pPr>
          </w:p>
        </w:tc>
      </w:tr>
      <w:tr w:rsidR="00C00489" w:rsidRPr="00336AD7" w14:paraId="2AFCBB34" w14:textId="77777777" w:rsidTr="008C5FA9">
        <w:tc>
          <w:tcPr>
            <w:tcW w:w="2552" w:type="dxa"/>
          </w:tcPr>
          <w:p w14:paraId="51499264" w14:textId="2F0CBCD3" w:rsidR="00C00489" w:rsidRPr="00336AD7" w:rsidRDefault="00C00489" w:rsidP="00BF3736">
            <w:pPr>
              <w:jc w:val="both"/>
              <w:rPr>
                <w:rFonts w:ascii="Times New Roman" w:hAnsi="Times New Roman"/>
                <w:sz w:val="24"/>
                <w:szCs w:val="24"/>
              </w:rPr>
            </w:pPr>
            <w:r w:rsidRPr="00336AD7">
              <w:rPr>
                <w:rFonts w:ascii="Times New Roman" w:hAnsi="Times New Roman"/>
                <w:sz w:val="24"/>
                <w:szCs w:val="24"/>
              </w:rPr>
              <w:t xml:space="preserve">Планируемая дата </w:t>
            </w:r>
          </w:p>
        </w:tc>
        <w:tc>
          <w:tcPr>
            <w:tcW w:w="6804" w:type="dxa"/>
          </w:tcPr>
          <w:p w14:paraId="0E81F766" w14:textId="77777777" w:rsidR="00C00489" w:rsidRPr="00336AD7" w:rsidRDefault="00C00489" w:rsidP="008C5FA9">
            <w:pPr>
              <w:jc w:val="both"/>
              <w:rPr>
                <w:rFonts w:ascii="Times New Roman" w:hAnsi="Times New Roman"/>
                <w:sz w:val="24"/>
                <w:szCs w:val="24"/>
              </w:rPr>
            </w:pPr>
          </w:p>
        </w:tc>
      </w:tr>
    </w:tbl>
    <w:p w14:paraId="3CA687BE" w14:textId="77777777" w:rsidR="00C00489" w:rsidRPr="00336AD7" w:rsidRDefault="00C00489" w:rsidP="00C00489">
      <w:pPr>
        <w:spacing w:after="0" w:line="240" w:lineRule="auto"/>
        <w:ind w:firstLine="709"/>
        <w:rPr>
          <w:rFonts w:ascii="Times New Roman" w:eastAsia="Times New Roman" w:hAnsi="Times New Roman"/>
          <w:sz w:val="24"/>
          <w:szCs w:val="24"/>
          <w:lang w:eastAsia="ar-SA"/>
        </w:rPr>
      </w:pPr>
    </w:p>
    <w:p w14:paraId="63326B31" w14:textId="77777777" w:rsidR="00C00489" w:rsidRPr="001C2159" w:rsidRDefault="00C00489" w:rsidP="00C00489">
      <w:pPr>
        <w:spacing w:after="0" w:line="240" w:lineRule="auto"/>
        <w:rPr>
          <w:rFonts w:ascii="Times New Roman" w:eastAsia="Times New Roman" w:hAnsi="Times New Roman"/>
          <w:sz w:val="24"/>
          <w:szCs w:val="24"/>
          <w:lang w:eastAsia="ar-SA"/>
        </w:rPr>
      </w:pPr>
      <w:r w:rsidRPr="00336AD7">
        <w:rPr>
          <w:rFonts w:ascii="Times New Roman" w:eastAsia="Times New Roman" w:hAnsi="Times New Roman"/>
          <w:sz w:val="24"/>
          <w:szCs w:val="24"/>
          <w:lang w:eastAsia="ar-SA"/>
        </w:rPr>
        <w:t>_____________________________________________________________________________</w:t>
      </w:r>
      <w:r>
        <w:rPr>
          <w:rFonts w:ascii="Times New Roman" w:eastAsia="Times New Roman" w:hAnsi="Times New Roman"/>
          <w:sz w:val="24"/>
          <w:szCs w:val="24"/>
          <w:lang w:eastAsia="ar-SA"/>
        </w:rPr>
        <w:t>___</w:t>
      </w:r>
      <w:r w:rsidRPr="00336AD7">
        <w:rPr>
          <w:rFonts w:ascii="Times New Roman" w:eastAsia="Times New Roman" w:hAnsi="Times New Roman"/>
          <w:sz w:val="24"/>
          <w:szCs w:val="24"/>
          <w:lang w:eastAsia="ar-SA"/>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eastAsia="Times New Roman" w:hAnsi="Times New Roman"/>
          <w:sz w:val="24"/>
          <w:szCs w:val="24"/>
          <w:lang w:eastAsia="ar-SA"/>
        </w:rPr>
        <w:t>_______________</w:t>
      </w:r>
    </w:p>
    <w:p w14:paraId="204715D0" w14:textId="77777777" w:rsidR="00C00489" w:rsidRPr="00BC281F" w:rsidRDefault="00C00489" w:rsidP="00C00489">
      <w:pPr>
        <w:spacing w:after="0" w:line="240" w:lineRule="auto"/>
        <w:ind w:firstLine="709"/>
        <w:rPr>
          <w:rFonts w:ascii="Times New Roman" w:eastAsia="Times New Roman" w:hAnsi="Times New Roman"/>
          <w:sz w:val="24"/>
          <w:szCs w:val="24"/>
          <w:lang w:eastAsia="ar-SA"/>
        </w:rPr>
      </w:pPr>
    </w:p>
    <w:p w14:paraId="621C8C53" w14:textId="77777777" w:rsidR="00C00489" w:rsidRDefault="00C00489" w:rsidP="00C00489">
      <w:pPr>
        <w:spacing w:after="0" w:line="240" w:lineRule="auto"/>
        <w:ind w:firstLine="709"/>
        <w:rPr>
          <w:rFonts w:ascii="Times New Roman" w:eastAsia="Times New Roman" w:hAnsi="Times New Roman"/>
          <w:sz w:val="24"/>
          <w:szCs w:val="24"/>
          <w:lang w:eastAsia="ar-SA"/>
        </w:rPr>
      </w:pPr>
    </w:p>
    <w:p w14:paraId="7C403C18" w14:textId="77777777" w:rsidR="00C00489" w:rsidRDefault="00C00489" w:rsidP="00C00489">
      <w:pPr>
        <w:spacing w:after="0" w:line="240" w:lineRule="auto"/>
        <w:ind w:firstLine="709"/>
        <w:rPr>
          <w:rFonts w:ascii="Times New Roman" w:eastAsia="Times New Roman" w:hAnsi="Times New Roman"/>
          <w:sz w:val="24"/>
          <w:szCs w:val="24"/>
          <w:lang w:eastAsia="ar-SA"/>
        </w:rPr>
      </w:pPr>
    </w:p>
    <w:p w14:paraId="474E4CCB" w14:textId="77777777" w:rsidR="00C00489" w:rsidRPr="00E372E4" w:rsidRDefault="00C00489" w:rsidP="00C00489">
      <w:pPr>
        <w:spacing w:after="0" w:line="240" w:lineRule="auto"/>
        <w:ind w:firstLine="709"/>
        <w:rPr>
          <w:rFonts w:ascii="Times New Roman" w:eastAsia="Times New Roman" w:hAnsi="Times New Roman"/>
          <w:sz w:val="24"/>
          <w:szCs w:val="24"/>
          <w:lang w:eastAsia="ar-SA"/>
        </w:rPr>
      </w:pPr>
      <w:r w:rsidRPr="00E372E4">
        <w:rPr>
          <w:rFonts w:ascii="Times New Roman" w:eastAsia="Times New Roman" w:hAnsi="Times New Roman"/>
          <w:sz w:val="24"/>
          <w:szCs w:val="24"/>
          <w:lang w:eastAsia="ar-SA"/>
        </w:rPr>
        <w:t xml:space="preserve">Представитель Заказчика </w:t>
      </w:r>
    </w:p>
    <w:p w14:paraId="21E4ED20" w14:textId="77777777" w:rsidR="00C00489" w:rsidRPr="00E372E4" w:rsidRDefault="00C00489" w:rsidP="00C00489">
      <w:pPr>
        <w:spacing w:after="0" w:line="240" w:lineRule="auto"/>
        <w:ind w:firstLine="709"/>
        <w:rPr>
          <w:rFonts w:ascii="Times New Roman" w:eastAsia="Times New Roman" w:hAnsi="Times New Roman"/>
          <w:sz w:val="24"/>
          <w:szCs w:val="24"/>
          <w:lang w:eastAsia="ar-SA"/>
        </w:rPr>
      </w:pPr>
    </w:p>
    <w:p w14:paraId="6669B53F" w14:textId="77777777" w:rsidR="00C00489" w:rsidRPr="0025155F" w:rsidRDefault="00C00489" w:rsidP="00C00489">
      <w:pPr>
        <w:spacing w:after="0" w:line="240" w:lineRule="auto"/>
        <w:ind w:firstLine="709"/>
        <w:rPr>
          <w:rFonts w:ascii="Times New Roman" w:eastAsia="Times New Roman" w:hAnsi="Times New Roman"/>
          <w:sz w:val="24"/>
          <w:szCs w:val="24"/>
          <w:lang w:eastAsia="ar-SA"/>
        </w:rPr>
      </w:pPr>
      <w:r w:rsidRPr="0025155F">
        <w:rPr>
          <w:rFonts w:ascii="Times New Roman" w:eastAsia="Times New Roman" w:hAnsi="Times New Roman"/>
          <w:sz w:val="24"/>
          <w:szCs w:val="24"/>
          <w:lang w:eastAsia="ar-SA"/>
        </w:rPr>
        <w:t xml:space="preserve">___________________________/___________________________/. </w:t>
      </w:r>
    </w:p>
    <w:p w14:paraId="005B1CD0" w14:textId="77777777" w:rsidR="00C00489" w:rsidRPr="0025155F" w:rsidRDefault="00C00489" w:rsidP="00C00489">
      <w:pPr>
        <w:spacing w:after="0" w:line="240" w:lineRule="auto"/>
        <w:ind w:firstLine="709"/>
        <w:rPr>
          <w:rFonts w:ascii="Times New Roman" w:eastAsia="Times New Roman" w:hAnsi="Times New Roman"/>
          <w:sz w:val="24"/>
          <w:szCs w:val="24"/>
          <w:vertAlign w:val="superscript"/>
          <w:lang w:eastAsia="ar-SA"/>
        </w:rPr>
      </w:pPr>
      <w:r w:rsidRPr="0025155F">
        <w:rPr>
          <w:rFonts w:ascii="Times New Roman" w:eastAsia="Times New Roman" w:hAnsi="Times New Roman"/>
          <w:i/>
          <w:sz w:val="24"/>
          <w:szCs w:val="24"/>
          <w:vertAlign w:val="superscript"/>
          <w:lang w:eastAsia="ar-SA"/>
        </w:rPr>
        <w:t xml:space="preserve">               Должность, подпись                                                      Ф. И. О.</w:t>
      </w:r>
    </w:p>
    <w:p w14:paraId="426D12C2" w14:textId="77777777" w:rsidR="00C00489" w:rsidRPr="00366613" w:rsidRDefault="00C00489" w:rsidP="00C00489">
      <w:pPr>
        <w:spacing w:after="0" w:line="240" w:lineRule="auto"/>
        <w:ind w:firstLine="709"/>
        <w:rPr>
          <w:rFonts w:ascii="Times New Roman" w:eastAsia="Times New Roman" w:hAnsi="Times New Roman"/>
          <w:sz w:val="24"/>
          <w:szCs w:val="24"/>
          <w:lang w:eastAsia="ar-SA"/>
        </w:rPr>
      </w:pPr>
    </w:p>
    <w:p w14:paraId="6D7562FC" w14:textId="77777777" w:rsidR="00C00489" w:rsidRPr="00F96CF6" w:rsidRDefault="00C00489" w:rsidP="00C00489">
      <w:pPr>
        <w:spacing w:after="0" w:line="240" w:lineRule="auto"/>
        <w:ind w:firstLine="709"/>
        <w:rPr>
          <w:rFonts w:ascii="Times New Roman" w:eastAsia="Times New Roman" w:hAnsi="Times New Roman"/>
          <w:sz w:val="24"/>
          <w:szCs w:val="24"/>
          <w:lang w:eastAsia="ar-SA"/>
        </w:rPr>
      </w:pPr>
      <w:r w:rsidRPr="00F96CF6">
        <w:rPr>
          <w:rFonts w:ascii="Times New Roman" w:eastAsia="Times New Roman" w:hAnsi="Times New Roman"/>
          <w:sz w:val="24"/>
          <w:szCs w:val="24"/>
          <w:lang w:eastAsia="ar-SA"/>
        </w:rPr>
        <w:t>«___» _____________ 20__ г.</w:t>
      </w:r>
    </w:p>
    <w:p w14:paraId="4B6342D9" w14:textId="77777777" w:rsidR="00C00489" w:rsidRPr="00F96CF6" w:rsidRDefault="00C00489" w:rsidP="00C00489">
      <w:pPr>
        <w:spacing w:after="0" w:line="240" w:lineRule="auto"/>
        <w:ind w:firstLine="709"/>
        <w:rPr>
          <w:rFonts w:ascii="Times New Roman" w:eastAsia="Times New Roman" w:hAnsi="Times New Roman"/>
          <w:sz w:val="24"/>
          <w:szCs w:val="24"/>
          <w:lang w:eastAsia="ar-SA"/>
        </w:rPr>
      </w:pPr>
    </w:p>
    <w:p w14:paraId="3A086EDA" w14:textId="77777777" w:rsidR="00C00489" w:rsidRPr="00F96CF6" w:rsidRDefault="00C00489" w:rsidP="00C00489">
      <w:pPr>
        <w:spacing w:after="0" w:line="240" w:lineRule="auto"/>
        <w:ind w:firstLine="709"/>
        <w:rPr>
          <w:rFonts w:ascii="Times New Roman" w:eastAsia="Times New Roman" w:hAnsi="Times New Roman"/>
          <w:sz w:val="24"/>
          <w:szCs w:val="24"/>
          <w:lang w:eastAsia="ar-SA"/>
        </w:rPr>
      </w:pPr>
      <w:r w:rsidRPr="00F96CF6">
        <w:rPr>
          <w:rFonts w:ascii="Times New Roman" w:eastAsia="Times New Roman" w:hAnsi="Times New Roman"/>
          <w:sz w:val="24"/>
          <w:szCs w:val="24"/>
          <w:lang w:eastAsia="ar-SA"/>
        </w:rPr>
        <w:t>Представитель Исполнителя</w:t>
      </w:r>
    </w:p>
    <w:p w14:paraId="709169E0" w14:textId="77777777" w:rsidR="00C00489" w:rsidRPr="00152AD6" w:rsidRDefault="00C00489" w:rsidP="00C00489">
      <w:pPr>
        <w:spacing w:after="0" w:line="240" w:lineRule="auto"/>
        <w:ind w:firstLine="709"/>
        <w:rPr>
          <w:rFonts w:ascii="Times New Roman" w:eastAsia="Times New Roman" w:hAnsi="Times New Roman"/>
          <w:sz w:val="24"/>
          <w:szCs w:val="24"/>
          <w:lang w:eastAsia="ar-SA"/>
        </w:rPr>
      </w:pPr>
    </w:p>
    <w:p w14:paraId="1597978F" w14:textId="77777777" w:rsidR="00C00489" w:rsidRPr="00152AD6" w:rsidRDefault="00C00489" w:rsidP="00C00489">
      <w:pPr>
        <w:spacing w:after="0" w:line="240" w:lineRule="auto"/>
        <w:ind w:firstLine="709"/>
        <w:rPr>
          <w:rFonts w:ascii="Times New Roman" w:eastAsia="Times New Roman" w:hAnsi="Times New Roman"/>
          <w:sz w:val="24"/>
          <w:szCs w:val="24"/>
          <w:lang w:eastAsia="ar-SA"/>
        </w:rPr>
      </w:pPr>
      <w:r w:rsidRPr="00152AD6">
        <w:rPr>
          <w:rFonts w:ascii="Times New Roman" w:eastAsia="Times New Roman" w:hAnsi="Times New Roman"/>
          <w:sz w:val="24"/>
          <w:szCs w:val="24"/>
          <w:lang w:eastAsia="ar-SA"/>
        </w:rPr>
        <w:t xml:space="preserve"> ___________________________/___________________________/. </w:t>
      </w:r>
    </w:p>
    <w:p w14:paraId="739E130D" w14:textId="77777777" w:rsidR="00C00489" w:rsidRPr="00E13515" w:rsidRDefault="00C00489" w:rsidP="00C00489">
      <w:pPr>
        <w:spacing w:after="0" w:line="240" w:lineRule="auto"/>
        <w:ind w:firstLine="709"/>
        <w:rPr>
          <w:rFonts w:ascii="Times New Roman" w:eastAsia="Times New Roman" w:hAnsi="Times New Roman"/>
          <w:sz w:val="24"/>
          <w:szCs w:val="24"/>
          <w:vertAlign w:val="superscript"/>
          <w:lang w:eastAsia="ar-SA"/>
        </w:rPr>
      </w:pPr>
      <w:r w:rsidRPr="00E13515">
        <w:rPr>
          <w:rFonts w:ascii="Times New Roman" w:eastAsia="Times New Roman" w:hAnsi="Times New Roman"/>
          <w:i/>
          <w:sz w:val="24"/>
          <w:szCs w:val="24"/>
          <w:vertAlign w:val="superscript"/>
          <w:lang w:eastAsia="ar-SA"/>
        </w:rPr>
        <w:t xml:space="preserve">               Должность, подпись                                                      Ф. И. О.</w:t>
      </w:r>
    </w:p>
    <w:p w14:paraId="124DCC37" w14:textId="77777777" w:rsidR="00C00489" w:rsidRPr="00855395" w:rsidRDefault="00C00489" w:rsidP="00C00489">
      <w:pPr>
        <w:spacing w:after="0" w:line="240" w:lineRule="auto"/>
        <w:ind w:firstLine="709"/>
        <w:rPr>
          <w:rFonts w:ascii="Times New Roman" w:eastAsia="Times New Roman" w:hAnsi="Times New Roman"/>
          <w:sz w:val="24"/>
          <w:szCs w:val="24"/>
          <w:lang w:eastAsia="ar-SA"/>
        </w:rPr>
      </w:pPr>
    </w:p>
    <w:p w14:paraId="4DA02270" w14:textId="77777777" w:rsidR="00C00489" w:rsidRPr="00665FDC" w:rsidRDefault="00C00489" w:rsidP="00C00489">
      <w:pPr>
        <w:spacing w:after="0" w:line="240" w:lineRule="auto"/>
        <w:ind w:firstLine="709"/>
        <w:rPr>
          <w:rFonts w:ascii="Times New Roman" w:eastAsia="Times New Roman" w:hAnsi="Times New Roman"/>
          <w:sz w:val="24"/>
          <w:szCs w:val="24"/>
          <w:lang w:eastAsia="ar-SA"/>
        </w:rPr>
      </w:pPr>
      <w:r w:rsidRPr="00665FDC">
        <w:rPr>
          <w:rFonts w:ascii="Times New Roman" w:eastAsia="Times New Roman" w:hAnsi="Times New Roman"/>
          <w:sz w:val="24"/>
          <w:szCs w:val="24"/>
          <w:lang w:eastAsia="ar-SA"/>
        </w:rPr>
        <w:t>«___» _____________ 20__ г.</w:t>
      </w:r>
    </w:p>
    <w:p w14:paraId="1355EEF8" w14:textId="77777777" w:rsidR="00C00489" w:rsidRPr="00665FDC" w:rsidRDefault="00C00489" w:rsidP="00C00489">
      <w:pPr>
        <w:spacing w:after="0" w:line="240" w:lineRule="auto"/>
        <w:ind w:firstLine="709"/>
        <w:rPr>
          <w:rFonts w:ascii="Times New Roman" w:eastAsia="Times New Roman" w:hAnsi="Times New Roman"/>
          <w:sz w:val="24"/>
          <w:szCs w:val="24"/>
          <w:lang w:eastAsia="ar-SA"/>
        </w:rPr>
      </w:pPr>
    </w:p>
    <w:p w14:paraId="62BD501F" w14:textId="77777777" w:rsidR="00C00489" w:rsidRPr="00665FDC" w:rsidRDefault="00C00489" w:rsidP="00C00489">
      <w:pPr>
        <w:spacing w:after="0" w:line="240" w:lineRule="auto"/>
        <w:ind w:firstLine="709"/>
        <w:rPr>
          <w:rFonts w:ascii="Times New Roman" w:eastAsia="Times New Roman" w:hAnsi="Times New Roman"/>
          <w:sz w:val="24"/>
          <w:szCs w:val="24"/>
          <w:lang w:eastAsia="ar-SA"/>
        </w:rPr>
      </w:pPr>
    </w:p>
    <w:p w14:paraId="74F5FEA1" w14:textId="77777777" w:rsidR="00E74E89" w:rsidRPr="004E040D" w:rsidRDefault="00E74E89" w:rsidP="00681610">
      <w:pPr>
        <w:spacing w:after="0" w:line="240" w:lineRule="auto"/>
        <w:rPr>
          <w:rFonts w:ascii="Times New Roman" w:eastAsia="Times New Roman" w:hAnsi="Times New Roman"/>
          <w:sz w:val="28"/>
          <w:szCs w:val="28"/>
          <w:lang w:eastAsia="ru-RU"/>
        </w:rPr>
      </w:pPr>
    </w:p>
    <w:sectPr w:rsidR="00E74E89" w:rsidRPr="004E040D" w:rsidSect="007413A1">
      <w:headerReference w:type="default" r:id="rId9"/>
      <w:footerReference w:type="default" r:id="rId10"/>
      <w:pgSz w:w="11906" w:h="16838"/>
      <w:pgMar w:top="1134" w:right="851" w:bottom="1134" w:left="1418"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CB9C4A" w14:textId="77777777" w:rsidR="009026BF" w:rsidRDefault="009026BF" w:rsidP="00555DDD">
      <w:pPr>
        <w:spacing w:after="0" w:line="240" w:lineRule="auto"/>
      </w:pPr>
      <w:r>
        <w:separator/>
      </w:r>
    </w:p>
  </w:endnote>
  <w:endnote w:type="continuationSeparator" w:id="0">
    <w:p w14:paraId="165638F3" w14:textId="77777777" w:rsidR="009026BF" w:rsidRDefault="009026BF" w:rsidP="00555D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ヒラギノ角ゴ Pro W3">
    <w:charset w:val="4E"/>
    <w:family w:val="auto"/>
    <w:pitch w:val="variable"/>
    <w:sig w:usb0="E00002FF" w:usb1="7AC7FFFF" w:usb2="00000012" w:usb3="00000000" w:csb0="0002000D" w:csb1="00000000"/>
  </w:font>
  <w:font w:name="Helvetica">
    <w:panose1 w:val="020B0604020202020204"/>
    <w:charset w:val="CC"/>
    <w:family w:val="swiss"/>
    <w:pitch w:val="variable"/>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6792366"/>
      <w:docPartObj>
        <w:docPartGallery w:val="Page Numbers (Bottom of Page)"/>
        <w:docPartUnique/>
      </w:docPartObj>
    </w:sdtPr>
    <w:sdtEndPr/>
    <w:sdtContent>
      <w:p w14:paraId="73AEE14A" w14:textId="59EB6B98" w:rsidR="003B0F67" w:rsidRDefault="003B0F67" w:rsidP="00A608EA">
        <w:pPr>
          <w:pStyle w:val="af6"/>
          <w:jc w:val="center"/>
        </w:pPr>
        <w:r>
          <w:fldChar w:fldCharType="begin"/>
        </w:r>
        <w:r>
          <w:instrText>PAGE   \* MERGEFORMAT</w:instrText>
        </w:r>
        <w:r>
          <w:fldChar w:fldCharType="separate"/>
        </w:r>
        <w:r w:rsidR="002471B8" w:rsidRPr="002471B8">
          <w:rPr>
            <w:noProof/>
            <w:lang w:val="ru-RU"/>
          </w:rPr>
          <w:t>7</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E93EC" w14:textId="77777777" w:rsidR="009510C7" w:rsidRDefault="002471B8">
    <w:pPr>
      <w:pStyle w:val="af6"/>
      <w:jc w:val="center"/>
    </w:pPr>
  </w:p>
  <w:p w14:paraId="2CDD8579" w14:textId="6D96BD2B" w:rsidR="009510C7" w:rsidRPr="009F6016" w:rsidRDefault="009F6016" w:rsidP="009F6016">
    <w:pPr>
      <w:pStyle w:val="af6"/>
      <w:jc w:val="center"/>
      <w:rPr>
        <w:lang w:val="ru-RU"/>
      </w:rPr>
    </w:pPr>
    <w:r>
      <w:rPr>
        <w:lang w:val="ru-RU"/>
      </w:rPr>
      <w:t>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FD3934" w14:textId="77777777" w:rsidR="009026BF" w:rsidRDefault="009026BF" w:rsidP="00555DDD">
      <w:pPr>
        <w:spacing w:after="0" w:line="240" w:lineRule="auto"/>
      </w:pPr>
      <w:r>
        <w:separator/>
      </w:r>
    </w:p>
  </w:footnote>
  <w:footnote w:type="continuationSeparator" w:id="0">
    <w:p w14:paraId="05CDD04E" w14:textId="77777777" w:rsidR="009026BF" w:rsidRDefault="009026BF" w:rsidP="00555D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79FAA" w14:textId="1BCBCF42" w:rsidR="009510C7" w:rsidRPr="00336AD7" w:rsidRDefault="002471B8" w:rsidP="009F6016">
    <w:pPr>
      <w:pStyle w:val="aff7"/>
      <w:rPr>
        <w:rFonts w:ascii="Times New Roman" w:hAnsi="Times New Roman"/>
      </w:rPr>
    </w:pPr>
  </w:p>
  <w:p w14:paraId="0674ED8A" w14:textId="77777777" w:rsidR="009510C7" w:rsidRPr="00336AD7" w:rsidRDefault="002471B8">
    <w:pPr>
      <w:pStyle w:val="aff7"/>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647EB7"/>
    <w:multiLevelType w:val="hybridMultilevel"/>
    <w:tmpl w:val="2C02B6B4"/>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A2A2ED2"/>
    <w:multiLevelType w:val="multilevel"/>
    <w:tmpl w:val="B7B65FD6"/>
    <w:lvl w:ilvl="0">
      <w:start w:val="1"/>
      <w:numFmt w:val="decimal"/>
      <w:pStyle w:val="223"/>
      <w:suff w:val="space"/>
      <w:lvlText w:val="РАЗДЕЛ %1."/>
      <w:lvlJc w:val="left"/>
      <w:pPr>
        <w:ind w:left="641" w:hanging="357"/>
      </w:pPr>
    </w:lvl>
    <w:lvl w:ilvl="1">
      <w:start w:val="1"/>
      <w:numFmt w:val="decimal"/>
      <w:pStyle w:val="111"/>
      <w:suff w:val="space"/>
      <w:lvlText w:val="%1.%2."/>
      <w:lvlJc w:val="left"/>
      <w:pPr>
        <w:ind w:left="2059" w:hanging="357"/>
      </w:pPr>
      <w:rPr>
        <w:rFonts w:ascii="Times New Roman" w:hAnsi="Times New Roman" w:cs="Times New Roman" w:hint="default"/>
        <w:strike w:val="0"/>
        <w:dstrike w:val="0"/>
        <w:sz w:val="28"/>
        <w:szCs w:val="28"/>
        <w:u w:val="none"/>
        <w:effect w:val="none"/>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lvl>
    <w:lvl w:ilvl="5">
      <w:start w:val="1"/>
      <w:numFmt w:val="decimal"/>
      <w:lvlText w:val="%1.%2.%3.%4.%5.%6."/>
      <w:lvlJc w:val="left"/>
      <w:pPr>
        <w:ind w:left="5034" w:hanging="357"/>
      </w:pPr>
    </w:lvl>
    <w:lvl w:ilvl="6">
      <w:start w:val="1"/>
      <w:numFmt w:val="decimal"/>
      <w:lvlText w:val="%1.%2.%3.%4.%5.%6.%7."/>
      <w:lvlJc w:val="left"/>
      <w:pPr>
        <w:ind w:left="6026" w:hanging="357"/>
      </w:pPr>
    </w:lvl>
    <w:lvl w:ilvl="7">
      <w:start w:val="1"/>
      <w:numFmt w:val="decimal"/>
      <w:lvlText w:val="%1.%2.%3.%4.%5.%6.%7.%8."/>
      <w:lvlJc w:val="left"/>
      <w:pPr>
        <w:ind w:left="7018" w:hanging="357"/>
      </w:pPr>
    </w:lvl>
    <w:lvl w:ilvl="8">
      <w:start w:val="1"/>
      <w:numFmt w:val="decimal"/>
      <w:lvlText w:val="%1.%2.%3.%4.%5.%6.%7.%8.%9."/>
      <w:lvlJc w:val="left"/>
      <w:pPr>
        <w:ind w:left="8010" w:hanging="357"/>
      </w:pPr>
    </w:lvl>
  </w:abstractNum>
  <w:abstractNum w:abstractNumId="3" w15:restartNumberingAfterBreak="0">
    <w:nsid w:val="0AE066A1"/>
    <w:multiLevelType w:val="multilevel"/>
    <w:tmpl w:val="E66C80F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B4A4C38"/>
    <w:multiLevelType w:val="hybridMultilevel"/>
    <w:tmpl w:val="586EEDAC"/>
    <w:lvl w:ilvl="0" w:tplc="78FAA760">
      <w:start w:val="1"/>
      <w:numFmt w:val="bullet"/>
      <w:pStyle w:val="a"/>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start w:val="1"/>
      <w:numFmt w:val="bullet"/>
      <w:lvlText w:val="o"/>
      <w:lvlJc w:val="left"/>
      <w:pPr>
        <w:ind w:left="2076" w:hanging="360"/>
      </w:pPr>
      <w:rPr>
        <w:rFonts w:ascii="Courier New" w:hAnsi="Courier New" w:cs="Courier New" w:hint="default"/>
      </w:rPr>
    </w:lvl>
    <w:lvl w:ilvl="2" w:tplc="04190005">
      <w:start w:val="1"/>
      <w:numFmt w:val="bullet"/>
      <w:lvlText w:val=""/>
      <w:lvlJc w:val="left"/>
      <w:pPr>
        <w:ind w:left="2796" w:hanging="360"/>
      </w:pPr>
      <w:rPr>
        <w:rFonts w:ascii="Wingdings" w:hAnsi="Wingdings" w:hint="default"/>
      </w:rPr>
    </w:lvl>
    <w:lvl w:ilvl="3" w:tplc="04190001">
      <w:start w:val="1"/>
      <w:numFmt w:val="bullet"/>
      <w:lvlText w:val=""/>
      <w:lvlJc w:val="left"/>
      <w:pPr>
        <w:ind w:left="3516" w:hanging="360"/>
      </w:pPr>
      <w:rPr>
        <w:rFonts w:ascii="Symbol" w:hAnsi="Symbol" w:hint="default"/>
      </w:rPr>
    </w:lvl>
    <w:lvl w:ilvl="4" w:tplc="04190003">
      <w:start w:val="1"/>
      <w:numFmt w:val="bullet"/>
      <w:lvlText w:val="o"/>
      <w:lvlJc w:val="left"/>
      <w:pPr>
        <w:ind w:left="4236" w:hanging="360"/>
      </w:pPr>
      <w:rPr>
        <w:rFonts w:ascii="Courier New" w:hAnsi="Courier New" w:cs="Courier New" w:hint="default"/>
      </w:rPr>
    </w:lvl>
    <w:lvl w:ilvl="5" w:tplc="04190005">
      <w:start w:val="1"/>
      <w:numFmt w:val="bullet"/>
      <w:lvlText w:val=""/>
      <w:lvlJc w:val="left"/>
      <w:pPr>
        <w:ind w:left="4956" w:hanging="360"/>
      </w:pPr>
      <w:rPr>
        <w:rFonts w:ascii="Wingdings" w:hAnsi="Wingdings" w:hint="default"/>
      </w:rPr>
    </w:lvl>
    <w:lvl w:ilvl="6" w:tplc="04190001">
      <w:start w:val="1"/>
      <w:numFmt w:val="bullet"/>
      <w:lvlText w:val=""/>
      <w:lvlJc w:val="left"/>
      <w:pPr>
        <w:ind w:left="5676" w:hanging="360"/>
      </w:pPr>
      <w:rPr>
        <w:rFonts w:ascii="Symbol" w:hAnsi="Symbol" w:hint="default"/>
      </w:rPr>
    </w:lvl>
    <w:lvl w:ilvl="7" w:tplc="04190003">
      <w:start w:val="1"/>
      <w:numFmt w:val="bullet"/>
      <w:lvlText w:val="o"/>
      <w:lvlJc w:val="left"/>
      <w:pPr>
        <w:ind w:left="6396" w:hanging="360"/>
      </w:pPr>
      <w:rPr>
        <w:rFonts w:ascii="Courier New" w:hAnsi="Courier New" w:cs="Courier New" w:hint="default"/>
      </w:rPr>
    </w:lvl>
    <w:lvl w:ilvl="8" w:tplc="04190005">
      <w:start w:val="1"/>
      <w:numFmt w:val="bullet"/>
      <w:lvlText w:val=""/>
      <w:lvlJc w:val="left"/>
      <w:pPr>
        <w:ind w:left="7116" w:hanging="360"/>
      </w:pPr>
      <w:rPr>
        <w:rFonts w:ascii="Wingdings" w:hAnsi="Wingdings" w:hint="default"/>
      </w:rPr>
    </w:lvl>
  </w:abstractNum>
  <w:abstractNum w:abstractNumId="6" w15:restartNumberingAfterBreak="0">
    <w:nsid w:val="2094040E"/>
    <w:multiLevelType w:val="hybridMultilevel"/>
    <w:tmpl w:val="0510B784"/>
    <w:lvl w:ilvl="0" w:tplc="D83C3752">
      <w:start w:val="1"/>
      <w:numFmt w:val="upperRoman"/>
      <w:pStyle w:val="a0"/>
      <w:lvlText w:val="%1."/>
      <w:lvlJc w:val="left"/>
      <w:pPr>
        <w:ind w:left="1287" w:hanging="720"/>
      </w:pPr>
      <w:rPr>
        <w:rFonts w:hint="default"/>
        <w:color w:val="000000"/>
        <w:sz w:val="28"/>
        <w:szCs w:val="26"/>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8" w15:restartNumberingAfterBreak="0">
    <w:nsid w:val="234F4E8D"/>
    <w:multiLevelType w:val="multilevel"/>
    <w:tmpl w:val="9274DEA2"/>
    <w:lvl w:ilvl="0">
      <w:start w:val="1"/>
      <w:numFmt w:val="decimal"/>
      <w:lvlText w:val="%1."/>
      <w:lvlJc w:val="left"/>
      <w:pPr>
        <w:ind w:left="360" w:hanging="360"/>
      </w:pPr>
    </w:lvl>
    <w:lvl w:ilvl="1">
      <w:start w:val="1"/>
      <w:numFmt w:val="decimal"/>
      <w:pStyle w:val="a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BF5155"/>
    <w:multiLevelType w:val="hybridMultilevel"/>
    <w:tmpl w:val="524A32B6"/>
    <w:lvl w:ilvl="0" w:tplc="0FC427A0">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0" w15:restartNumberingAfterBreak="0">
    <w:nsid w:val="39D31F98"/>
    <w:multiLevelType w:val="hybridMultilevel"/>
    <w:tmpl w:val="1BAA9FC4"/>
    <w:lvl w:ilvl="0" w:tplc="80B0730A">
      <w:start w:val="1"/>
      <w:numFmt w:val="bullet"/>
      <w:pStyle w:val="1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11" w15:restartNumberingAfterBreak="0">
    <w:nsid w:val="3C831CA8"/>
    <w:multiLevelType w:val="multilevel"/>
    <w:tmpl w:val="3BD4BCE0"/>
    <w:lvl w:ilvl="0">
      <w:start w:val="1"/>
      <w:numFmt w:val="russianUpper"/>
      <w:pStyle w:val="12"/>
      <w:suff w:val="nothing"/>
      <w:lvlText w:val="Приложение %1"/>
      <w:lvlJc w:val="right"/>
      <w:pPr>
        <w:ind w:left="5107" w:hanging="144"/>
      </w:p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2"/>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12" w15:restartNumberingAfterBreak="0">
    <w:nsid w:val="46415D68"/>
    <w:multiLevelType w:val="hybridMultilevel"/>
    <w:tmpl w:val="46440584"/>
    <w:lvl w:ilvl="0" w:tplc="EA484CD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80D4115"/>
    <w:multiLevelType w:val="multilevel"/>
    <w:tmpl w:val="6BB20E36"/>
    <w:lvl w:ilvl="0">
      <w:start w:val="1"/>
      <w:numFmt w:val="decimal"/>
      <w:pStyle w:val="13"/>
      <w:lvlText w:val="%1."/>
      <w:lvlJc w:val="left"/>
      <w:pPr>
        <w:tabs>
          <w:tab w:val="num" w:pos="-1061"/>
        </w:tabs>
        <w:ind w:left="56" w:hanging="56"/>
      </w:pPr>
      <w:rPr>
        <w:rFonts w:hint="default"/>
        <w:b w:val="0"/>
        <w:sz w:val="28"/>
        <w:szCs w:val="28"/>
        <w:lang w:val="ru-RU"/>
      </w:rPr>
    </w:lvl>
    <w:lvl w:ilvl="1">
      <w:start w:val="1"/>
      <w:numFmt w:val="decimal"/>
      <w:pStyle w:val="20"/>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14" w15:restartNumberingAfterBreak="0">
    <w:nsid w:val="5F5E695D"/>
    <w:multiLevelType w:val="hybridMultilevel"/>
    <w:tmpl w:val="C15A127A"/>
    <w:lvl w:ilvl="0" w:tplc="0419000F">
      <w:start w:val="1"/>
      <w:numFmt w:val="decimal"/>
      <w:lvlText w:val="%1."/>
      <w:lvlJc w:val="left"/>
      <w:pPr>
        <w:ind w:left="7440" w:hanging="360"/>
      </w:pPr>
    </w:lvl>
    <w:lvl w:ilvl="1" w:tplc="04190019" w:tentative="1">
      <w:start w:val="1"/>
      <w:numFmt w:val="lowerLetter"/>
      <w:lvlText w:val="%2."/>
      <w:lvlJc w:val="left"/>
      <w:pPr>
        <w:ind w:left="8160" w:hanging="360"/>
      </w:pPr>
    </w:lvl>
    <w:lvl w:ilvl="2" w:tplc="0419001B" w:tentative="1">
      <w:start w:val="1"/>
      <w:numFmt w:val="lowerRoman"/>
      <w:lvlText w:val="%3."/>
      <w:lvlJc w:val="right"/>
      <w:pPr>
        <w:ind w:left="8880" w:hanging="180"/>
      </w:pPr>
    </w:lvl>
    <w:lvl w:ilvl="3" w:tplc="0419000F" w:tentative="1">
      <w:start w:val="1"/>
      <w:numFmt w:val="decimal"/>
      <w:lvlText w:val="%4."/>
      <w:lvlJc w:val="left"/>
      <w:pPr>
        <w:ind w:left="9600" w:hanging="360"/>
      </w:pPr>
    </w:lvl>
    <w:lvl w:ilvl="4" w:tplc="04190019" w:tentative="1">
      <w:start w:val="1"/>
      <w:numFmt w:val="lowerLetter"/>
      <w:lvlText w:val="%5."/>
      <w:lvlJc w:val="left"/>
      <w:pPr>
        <w:ind w:left="10320" w:hanging="360"/>
      </w:pPr>
    </w:lvl>
    <w:lvl w:ilvl="5" w:tplc="0419001B" w:tentative="1">
      <w:start w:val="1"/>
      <w:numFmt w:val="lowerRoman"/>
      <w:lvlText w:val="%6."/>
      <w:lvlJc w:val="right"/>
      <w:pPr>
        <w:ind w:left="11040" w:hanging="180"/>
      </w:pPr>
    </w:lvl>
    <w:lvl w:ilvl="6" w:tplc="0419000F" w:tentative="1">
      <w:start w:val="1"/>
      <w:numFmt w:val="decimal"/>
      <w:lvlText w:val="%7."/>
      <w:lvlJc w:val="left"/>
      <w:pPr>
        <w:ind w:left="11760" w:hanging="360"/>
      </w:pPr>
    </w:lvl>
    <w:lvl w:ilvl="7" w:tplc="04190019" w:tentative="1">
      <w:start w:val="1"/>
      <w:numFmt w:val="lowerLetter"/>
      <w:lvlText w:val="%8."/>
      <w:lvlJc w:val="left"/>
      <w:pPr>
        <w:ind w:left="12480" w:hanging="360"/>
      </w:pPr>
    </w:lvl>
    <w:lvl w:ilvl="8" w:tplc="0419001B" w:tentative="1">
      <w:start w:val="1"/>
      <w:numFmt w:val="lowerRoman"/>
      <w:lvlText w:val="%9."/>
      <w:lvlJc w:val="right"/>
      <w:pPr>
        <w:ind w:left="13200" w:hanging="180"/>
      </w:pPr>
    </w:lvl>
  </w:abstractNum>
  <w:abstractNum w:abstractNumId="15" w15:restartNumberingAfterBreak="0">
    <w:nsid w:val="62051568"/>
    <w:multiLevelType w:val="hybridMultilevel"/>
    <w:tmpl w:val="3D8EE05A"/>
    <w:lvl w:ilvl="0" w:tplc="0419000F">
      <w:start w:val="1"/>
      <w:numFmt w:val="decimal"/>
      <w:lvlText w:val="%1."/>
      <w:lvlJc w:val="left"/>
      <w:pPr>
        <w:ind w:left="1778"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68721AD9"/>
    <w:multiLevelType w:val="hybridMultilevel"/>
    <w:tmpl w:val="3D86CFA6"/>
    <w:lvl w:ilvl="0" w:tplc="04190001">
      <w:start w:val="1"/>
      <w:numFmt w:val="bullet"/>
      <w:lvlText w:val=""/>
      <w:lvlJc w:val="left"/>
      <w:pPr>
        <w:ind w:left="7440" w:hanging="360"/>
      </w:pPr>
      <w:rPr>
        <w:rFonts w:ascii="Symbol" w:hAnsi="Symbol" w:hint="default"/>
      </w:rPr>
    </w:lvl>
    <w:lvl w:ilvl="1" w:tplc="04190003" w:tentative="1">
      <w:start w:val="1"/>
      <w:numFmt w:val="bullet"/>
      <w:lvlText w:val="o"/>
      <w:lvlJc w:val="left"/>
      <w:pPr>
        <w:ind w:left="8160" w:hanging="360"/>
      </w:pPr>
      <w:rPr>
        <w:rFonts w:ascii="Courier New" w:hAnsi="Courier New" w:cs="Courier New" w:hint="default"/>
      </w:rPr>
    </w:lvl>
    <w:lvl w:ilvl="2" w:tplc="04190005" w:tentative="1">
      <w:start w:val="1"/>
      <w:numFmt w:val="bullet"/>
      <w:lvlText w:val=""/>
      <w:lvlJc w:val="left"/>
      <w:pPr>
        <w:ind w:left="8880" w:hanging="360"/>
      </w:pPr>
      <w:rPr>
        <w:rFonts w:ascii="Wingdings" w:hAnsi="Wingdings" w:hint="default"/>
      </w:rPr>
    </w:lvl>
    <w:lvl w:ilvl="3" w:tplc="04190001" w:tentative="1">
      <w:start w:val="1"/>
      <w:numFmt w:val="bullet"/>
      <w:lvlText w:val=""/>
      <w:lvlJc w:val="left"/>
      <w:pPr>
        <w:ind w:left="9600" w:hanging="360"/>
      </w:pPr>
      <w:rPr>
        <w:rFonts w:ascii="Symbol" w:hAnsi="Symbol" w:hint="default"/>
      </w:rPr>
    </w:lvl>
    <w:lvl w:ilvl="4" w:tplc="04190003" w:tentative="1">
      <w:start w:val="1"/>
      <w:numFmt w:val="bullet"/>
      <w:lvlText w:val="o"/>
      <w:lvlJc w:val="left"/>
      <w:pPr>
        <w:ind w:left="10320" w:hanging="360"/>
      </w:pPr>
      <w:rPr>
        <w:rFonts w:ascii="Courier New" w:hAnsi="Courier New" w:cs="Courier New" w:hint="default"/>
      </w:rPr>
    </w:lvl>
    <w:lvl w:ilvl="5" w:tplc="04190005" w:tentative="1">
      <w:start w:val="1"/>
      <w:numFmt w:val="bullet"/>
      <w:lvlText w:val=""/>
      <w:lvlJc w:val="left"/>
      <w:pPr>
        <w:ind w:left="11040" w:hanging="360"/>
      </w:pPr>
      <w:rPr>
        <w:rFonts w:ascii="Wingdings" w:hAnsi="Wingdings" w:hint="default"/>
      </w:rPr>
    </w:lvl>
    <w:lvl w:ilvl="6" w:tplc="04190001" w:tentative="1">
      <w:start w:val="1"/>
      <w:numFmt w:val="bullet"/>
      <w:lvlText w:val=""/>
      <w:lvlJc w:val="left"/>
      <w:pPr>
        <w:ind w:left="11760" w:hanging="360"/>
      </w:pPr>
      <w:rPr>
        <w:rFonts w:ascii="Symbol" w:hAnsi="Symbol" w:hint="default"/>
      </w:rPr>
    </w:lvl>
    <w:lvl w:ilvl="7" w:tplc="04190003" w:tentative="1">
      <w:start w:val="1"/>
      <w:numFmt w:val="bullet"/>
      <w:lvlText w:val="o"/>
      <w:lvlJc w:val="left"/>
      <w:pPr>
        <w:ind w:left="12480" w:hanging="360"/>
      </w:pPr>
      <w:rPr>
        <w:rFonts w:ascii="Courier New" w:hAnsi="Courier New" w:cs="Courier New" w:hint="default"/>
      </w:rPr>
    </w:lvl>
    <w:lvl w:ilvl="8" w:tplc="04190005" w:tentative="1">
      <w:start w:val="1"/>
      <w:numFmt w:val="bullet"/>
      <w:lvlText w:val=""/>
      <w:lvlJc w:val="left"/>
      <w:pPr>
        <w:ind w:left="13200" w:hanging="360"/>
      </w:pPr>
      <w:rPr>
        <w:rFonts w:ascii="Wingdings" w:hAnsi="Wingdings" w:hint="default"/>
      </w:rPr>
    </w:lvl>
  </w:abstractNum>
  <w:abstractNum w:abstractNumId="17" w15:restartNumberingAfterBreak="0">
    <w:nsid w:val="73031CF9"/>
    <w:multiLevelType w:val="multilevel"/>
    <w:tmpl w:val="EDDCBB8E"/>
    <w:lvl w:ilvl="0">
      <w:start w:val="1"/>
      <w:numFmt w:val="decimal"/>
      <w:lvlText w:val="%1."/>
      <w:lvlJc w:val="left"/>
      <w:pPr>
        <w:ind w:left="1353"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8" w15:restartNumberingAfterBreak="0">
    <w:nsid w:val="79B568F9"/>
    <w:multiLevelType w:val="hybridMultilevel"/>
    <w:tmpl w:val="14B4A78C"/>
    <w:lvl w:ilvl="0" w:tplc="24D0A10E">
      <w:start w:val="4"/>
      <w:numFmt w:val="decimal"/>
      <w:lvlText w:val="%1."/>
      <w:lvlJc w:val="left"/>
      <w:pPr>
        <w:ind w:left="2040" w:hanging="360"/>
      </w:pPr>
      <w:rPr>
        <w:rFonts w:hint="default"/>
      </w:rPr>
    </w:lvl>
    <w:lvl w:ilvl="1" w:tplc="04190019">
      <w:start w:val="1"/>
      <w:numFmt w:val="lowerLetter"/>
      <w:lvlText w:val="%2."/>
      <w:lvlJc w:val="left"/>
      <w:pPr>
        <w:ind w:left="2760" w:hanging="360"/>
      </w:pPr>
    </w:lvl>
    <w:lvl w:ilvl="2" w:tplc="0419001B" w:tentative="1">
      <w:start w:val="1"/>
      <w:numFmt w:val="lowerRoman"/>
      <w:lvlText w:val="%3."/>
      <w:lvlJc w:val="right"/>
      <w:pPr>
        <w:ind w:left="3480" w:hanging="180"/>
      </w:pPr>
    </w:lvl>
    <w:lvl w:ilvl="3" w:tplc="0419000F" w:tentative="1">
      <w:start w:val="1"/>
      <w:numFmt w:val="decimal"/>
      <w:lvlText w:val="%4."/>
      <w:lvlJc w:val="left"/>
      <w:pPr>
        <w:ind w:left="4200" w:hanging="360"/>
      </w:pPr>
    </w:lvl>
    <w:lvl w:ilvl="4" w:tplc="04190019" w:tentative="1">
      <w:start w:val="1"/>
      <w:numFmt w:val="lowerLetter"/>
      <w:lvlText w:val="%5."/>
      <w:lvlJc w:val="left"/>
      <w:pPr>
        <w:ind w:left="4920" w:hanging="360"/>
      </w:pPr>
    </w:lvl>
    <w:lvl w:ilvl="5" w:tplc="0419001B" w:tentative="1">
      <w:start w:val="1"/>
      <w:numFmt w:val="lowerRoman"/>
      <w:lvlText w:val="%6."/>
      <w:lvlJc w:val="right"/>
      <w:pPr>
        <w:ind w:left="5640" w:hanging="180"/>
      </w:pPr>
    </w:lvl>
    <w:lvl w:ilvl="6" w:tplc="0419000F" w:tentative="1">
      <w:start w:val="1"/>
      <w:numFmt w:val="decimal"/>
      <w:lvlText w:val="%7."/>
      <w:lvlJc w:val="left"/>
      <w:pPr>
        <w:ind w:left="6360" w:hanging="360"/>
      </w:pPr>
    </w:lvl>
    <w:lvl w:ilvl="7" w:tplc="04190019" w:tentative="1">
      <w:start w:val="1"/>
      <w:numFmt w:val="lowerLetter"/>
      <w:lvlText w:val="%8."/>
      <w:lvlJc w:val="left"/>
      <w:pPr>
        <w:ind w:left="7080" w:hanging="360"/>
      </w:pPr>
    </w:lvl>
    <w:lvl w:ilvl="8" w:tplc="0419001B" w:tentative="1">
      <w:start w:val="1"/>
      <w:numFmt w:val="lowerRoman"/>
      <w:lvlText w:val="%9."/>
      <w:lvlJc w:val="right"/>
      <w:pPr>
        <w:ind w:left="7800" w:hanging="180"/>
      </w:pPr>
    </w:lvl>
  </w:abstractNum>
  <w:abstractNum w:abstractNumId="19" w15:restartNumberingAfterBreak="0">
    <w:nsid w:val="7F105C52"/>
    <w:multiLevelType w:val="multilevel"/>
    <w:tmpl w:val="102CA94E"/>
    <w:lvl w:ilvl="0">
      <w:start w:val="1"/>
      <w:numFmt w:val="bullet"/>
      <w:pStyle w:val="-0"/>
      <w:lvlText w:val="-"/>
      <w:lvlJc w:val="left"/>
      <w:rPr>
        <w:rFonts w:ascii="Times New Roman" w:eastAsia="Times New Roman" w:hAnsi="Times New Roman"/>
        <w:b w:val="0"/>
        <w:i w:val="0"/>
        <w:smallCaps w:val="0"/>
        <w:strike w:val="0"/>
        <w:color w:val="000000"/>
        <w:spacing w:val="0"/>
        <w:w w:val="100"/>
        <w:position w:val="0"/>
        <w:sz w:val="21"/>
        <w:u w:val="none"/>
      </w:rPr>
    </w:lvl>
    <w:lvl w:ilvl="1">
      <w:start w:val="5"/>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numFmt w:val="decimal"/>
      <w:pStyle w:val="30"/>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7"/>
  </w:num>
  <w:num w:numId="2">
    <w:abstractNumId w:val="18"/>
  </w:num>
  <w:num w:numId="3">
    <w:abstractNumId w:val="3"/>
  </w:num>
  <w:num w:numId="4">
    <w:abstractNumId w:val="19"/>
  </w:num>
  <w:num w:numId="5">
    <w:abstractNumId w:val="10"/>
  </w:num>
  <w:num w:numId="6">
    <w:abstractNumId w:val="13"/>
  </w:num>
  <w:num w:numId="7">
    <w:abstractNumId w:val="7"/>
  </w:num>
  <w:num w:numId="8">
    <w:abstractNumId w:val="6"/>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5"/>
  </w:num>
  <w:num w:numId="12">
    <w:abstractNumId w:val="2"/>
  </w:num>
  <w:num w:numId="13">
    <w:abstractNumId w:val="4"/>
  </w:num>
  <w:num w:numId="14">
    <w:abstractNumId w:val="0"/>
  </w:num>
  <w:num w:numId="15">
    <w:abstractNumId w:val="15"/>
  </w:num>
  <w:num w:numId="16">
    <w:abstractNumId w:val="14"/>
  </w:num>
  <w:num w:numId="17">
    <w:abstractNumId w:val="16"/>
  </w:num>
  <w:num w:numId="18">
    <w:abstractNumId w:val="9"/>
  </w:num>
  <w:num w:numId="19">
    <w:abstractNumId w:val="12"/>
  </w:num>
  <w:num w:numId="20">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activeWritingStyle w:appName="MSWord" w:lang="ru-RU" w:vendorID="64" w:dllVersion="131078" w:nlCheck="1" w:checkStyle="0"/>
  <w:proofState w:spelling="clean"/>
  <w:defaultTabStop w:val="708"/>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5222"/>
    <w:rsid w:val="00002156"/>
    <w:rsid w:val="00002CB5"/>
    <w:rsid w:val="000042E9"/>
    <w:rsid w:val="00012FF4"/>
    <w:rsid w:val="00026315"/>
    <w:rsid w:val="00030007"/>
    <w:rsid w:val="00040D25"/>
    <w:rsid w:val="00041357"/>
    <w:rsid w:val="000439E2"/>
    <w:rsid w:val="00043FAA"/>
    <w:rsid w:val="00044E41"/>
    <w:rsid w:val="00053AB9"/>
    <w:rsid w:val="000544AA"/>
    <w:rsid w:val="00066890"/>
    <w:rsid w:val="00076CAA"/>
    <w:rsid w:val="000774F8"/>
    <w:rsid w:val="000838C4"/>
    <w:rsid w:val="0008621A"/>
    <w:rsid w:val="00091A10"/>
    <w:rsid w:val="0009361D"/>
    <w:rsid w:val="00093AE6"/>
    <w:rsid w:val="00094860"/>
    <w:rsid w:val="00096A60"/>
    <w:rsid w:val="000972D9"/>
    <w:rsid w:val="000B0340"/>
    <w:rsid w:val="000B23E5"/>
    <w:rsid w:val="000B2481"/>
    <w:rsid w:val="000B7E9A"/>
    <w:rsid w:val="000C0331"/>
    <w:rsid w:val="000C1D8A"/>
    <w:rsid w:val="000D7D72"/>
    <w:rsid w:val="000E1F84"/>
    <w:rsid w:val="000E565E"/>
    <w:rsid w:val="000E5DBF"/>
    <w:rsid w:val="000F3446"/>
    <w:rsid w:val="000F3825"/>
    <w:rsid w:val="00111D60"/>
    <w:rsid w:val="00113666"/>
    <w:rsid w:val="00123FE0"/>
    <w:rsid w:val="001268AC"/>
    <w:rsid w:val="00126F9E"/>
    <w:rsid w:val="00133ADD"/>
    <w:rsid w:val="00136607"/>
    <w:rsid w:val="001434C1"/>
    <w:rsid w:val="00152711"/>
    <w:rsid w:val="00152A71"/>
    <w:rsid w:val="00153D7A"/>
    <w:rsid w:val="00160F56"/>
    <w:rsid w:val="00162761"/>
    <w:rsid w:val="00165897"/>
    <w:rsid w:val="001813FC"/>
    <w:rsid w:val="00182B9A"/>
    <w:rsid w:val="00184AE9"/>
    <w:rsid w:val="0018564F"/>
    <w:rsid w:val="00185E54"/>
    <w:rsid w:val="00187BA1"/>
    <w:rsid w:val="001C3C89"/>
    <w:rsid w:val="001C7B3A"/>
    <w:rsid w:val="001D2BB8"/>
    <w:rsid w:val="001D2EF0"/>
    <w:rsid w:val="001D3FEB"/>
    <w:rsid w:val="001D4EFD"/>
    <w:rsid w:val="001D787B"/>
    <w:rsid w:val="001E152D"/>
    <w:rsid w:val="001E716F"/>
    <w:rsid w:val="001F66DA"/>
    <w:rsid w:val="001F6CB5"/>
    <w:rsid w:val="00201165"/>
    <w:rsid w:val="00205F6C"/>
    <w:rsid w:val="00206EF8"/>
    <w:rsid w:val="00232B4E"/>
    <w:rsid w:val="002360E9"/>
    <w:rsid w:val="002411EF"/>
    <w:rsid w:val="00241956"/>
    <w:rsid w:val="002471B8"/>
    <w:rsid w:val="002527EA"/>
    <w:rsid w:val="00253956"/>
    <w:rsid w:val="0025731C"/>
    <w:rsid w:val="00270D62"/>
    <w:rsid w:val="002751BB"/>
    <w:rsid w:val="0027759B"/>
    <w:rsid w:val="00290595"/>
    <w:rsid w:val="002979CF"/>
    <w:rsid w:val="00297A0B"/>
    <w:rsid w:val="002A4D56"/>
    <w:rsid w:val="002B0E66"/>
    <w:rsid w:val="002B37B7"/>
    <w:rsid w:val="002B7FA3"/>
    <w:rsid w:val="002C2430"/>
    <w:rsid w:val="002D1D0B"/>
    <w:rsid w:val="002D3638"/>
    <w:rsid w:val="002E57AF"/>
    <w:rsid w:val="002E57C6"/>
    <w:rsid w:val="002F02D7"/>
    <w:rsid w:val="002F2BAC"/>
    <w:rsid w:val="002F3342"/>
    <w:rsid w:val="002F5EFF"/>
    <w:rsid w:val="00301D9C"/>
    <w:rsid w:val="0030225C"/>
    <w:rsid w:val="003028D8"/>
    <w:rsid w:val="003040FE"/>
    <w:rsid w:val="00310B9D"/>
    <w:rsid w:val="003205E1"/>
    <w:rsid w:val="00324F67"/>
    <w:rsid w:val="00326EE9"/>
    <w:rsid w:val="00333A45"/>
    <w:rsid w:val="00344ED1"/>
    <w:rsid w:val="00350449"/>
    <w:rsid w:val="00352EF0"/>
    <w:rsid w:val="00354FAE"/>
    <w:rsid w:val="003562EF"/>
    <w:rsid w:val="00357571"/>
    <w:rsid w:val="003576ED"/>
    <w:rsid w:val="00363ADE"/>
    <w:rsid w:val="00380CA0"/>
    <w:rsid w:val="003812B6"/>
    <w:rsid w:val="00385C29"/>
    <w:rsid w:val="00385F17"/>
    <w:rsid w:val="003965D0"/>
    <w:rsid w:val="00396FE3"/>
    <w:rsid w:val="003A4124"/>
    <w:rsid w:val="003A4684"/>
    <w:rsid w:val="003A71B9"/>
    <w:rsid w:val="003B0F67"/>
    <w:rsid w:val="003B4A88"/>
    <w:rsid w:val="003B5F78"/>
    <w:rsid w:val="003B745C"/>
    <w:rsid w:val="003C00C4"/>
    <w:rsid w:val="003C03A7"/>
    <w:rsid w:val="003C0ED5"/>
    <w:rsid w:val="003D06BA"/>
    <w:rsid w:val="003D21AB"/>
    <w:rsid w:val="003D32D3"/>
    <w:rsid w:val="003D66C6"/>
    <w:rsid w:val="003E1855"/>
    <w:rsid w:val="003F1F6E"/>
    <w:rsid w:val="003F5F77"/>
    <w:rsid w:val="00400747"/>
    <w:rsid w:val="00400764"/>
    <w:rsid w:val="004107C9"/>
    <w:rsid w:val="00411377"/>
    <w:rsid w:val="004136E3"/>
    <w:rsid w:val="004154A7"/>
    <w:rsid w:val="004211C6"/>
    <w:rsid w:val="0042222F"/>
    <w:rsid w:val="00424FF0"/>
    <w:rsid w:val="00437C43"/>
    <w:rsid w:val="004401FF"/>
    <w:rsid w:val="00446BD1"/>
    <w:rsid w:val="004475BF"/>
    <w:rsid w:val="00456BB0"/>
    <w:rsid w:val="004620AF"/>
    <w:rsid w:val="00462C7B"/>
    <w:rsid w:val="00465DC7"/>
    <w:rsid w:val="00473F7E"/>
    <w:rsid w:val="00482820"/>
    <w:rsid w:val="0048291F"/>
    <w:rsid w:val="00492BDC"/>
    <w:rsid w:val="0049468F"/>
    <w:rsid w:val="00495F26"/>
    <w:rsid w:val="004A607F"/>
    <w:rsid w:val="004A65F1"/>
    <w:rsid w:val="004A71B6"/>
    <w:rsid w:val="004B02BC"/>
    <w:rsid w:val="004B16C2"/>
    <w:rsid w:val="004B181D"/>
    <w:rsid w:val="004B5114"/>
    <w:rsid w:val="004B73FD"/>
    <w:rsid w:val="004E040D"/>
    <w:rsid w:val="004E4C04"/>
    <w:rsid w:val="004F3B53"/>
    <w:rsid w:val="00514D2D"/>
    <w:rsid w:val="005172CC"/>
    <w:rsid w:val="00520695"/>
    <w:rsid w:val="00522A89"/>
    <w:rsid w:val="00522B65"/>
    <w:rsid w:val="00527276"/>
    <w:rsid w:val="0053113A"/>
    <w:rsid w:val="005458FC"/>
    <w:rsid w:val="00553FDC"/>
    <w:rsid w:val="00554E2A"/>
    <w:rsid w:val="00555DDD"/>
    <w:rsid w:val="00565222"/>
    <w:rsid w:val="00571DDA"/>
    <w:rsid w:val="00572302"/>
    <w:rsid w:val="0057437D"/>
    <w:rsid w:val="00575052"/>
    <w:rsid w:val="00582F95"/>
    <w:rsid w:val="0058428D"/>
    <w:rsid w:val="00584604"/>
    <w:rsid w:val="00584CD1"/>
    <w:rsid w:val="005A35E4"/>
    <w:rsid w:val="005A3EA9"/>
    <w:rsid w:val="005B1A44"/>
    <w:rsid w:val="005B21B3"/>
    <w:rsid w:val="005B2303"/>
    <w:rsid w:val="005B2BE6"/>
    <w:rsid w:val="005B60A5"/>
    <w:rsid w:val="005C04E2"/>
    <w:rsid w:val="005C15EF"/>
    <w:rsid w:val="005C202F"/>
    <w:rsid w:val="005C6846"/>
    <w:rsid w:val="005C7B6A"/>
    <w:rsid w:val="005D4324"/>
    <w:rsid w:val="005D7703"/>
    <w:rsid w:val="005E3CD2"/>
    <w:rsid w:val="005E6F01"/>
    <w:rsid w:val="005E73FB"/>
    <w:rsid w:val="005F07F6"/>
    <w:rsid w:val="005F290A"/>
    <w:rsid w:val="005F34D8"/>
    <w:rsid w:val="005F671A"/>
    <w:rsid w:val="00601149"/>
    <w:rsid w:val="00601469"/>
    <w:rsid w:val="00601A2F"/>
    <w:rsid w:val="00602BC4"/>
    <w:rsid w:val="00604C1A"/>
    <w:rsid w:val="00606BE0"/>
    <w:rsid w:val="00606E57"/>
    <w:rsid w:val="00607820"/>
    <w:rsid w:val="006165B1"/>
    <w:rsid w:val="00617CF6"/>
    <w:rsid w:val="0062542D"/>
    <w:rsid w:val="006413FB"/>
    <w:rsid w:val="0065336F"/>
    <w:rsid w:val="00655DA8"/>
    <w:rsid w:val="006651AA"/>
    <w:rsid w:val="00666A86"/>
    <w:rsid w:val="00670307"/>
    <w:rsid w:val="00674232"/>
    <w:rsid w:val="006742DA"/>
    <w:rsid w:val="0067627F"/>
    <w:rsid w:val="00681610"/>
    <w:rsid w:val="00685242"/>
    <w:rsid w:val="00693908"/>
    <w:rsid w:val="00696A96"/>
    <w:rsid w:val="00697A1D"/>
    <w:rsid w:val="006A09BD"/>
    <w:rsid w:val="006B28F0"/>
    <w:rsid w:val="006B3EEF"/>
    <w:rsid w:val="006D374D"/>
    <w:rsid w:val="006E3611"/>
    <w:rsid w:val="006F28C6"/>
    <w:rsid w:val="006F5C12"/>
    <w:rsid w:val="006F6DD7"/>
    <w:rsid w:val="006F7E2E"/>
    <w:rsid w:val="00701009"/>
    <w:rsid w:val="007032D4"/>
    <w:rsid w:val="00710EB6"/>
    <w:rsid w:val="00711779"/>
    <w:rsid w:val="0071514E"/>
    <w:rsid w:val="007162D6"/>
    <w:rsid w:val="00721C94"/>
    <w:rsid w:val="00724FD3"/>
    <w:rsid w:val="00732EB4"/>
    <w:rsid w:val="007409CB"/>
    <w:rsid w:val="00740FA2"/>
    <w:rsid w:val="00741C1F"/>
    <w:rsid w:val="007479D7"/>
    <w:rsid w:val="0076025E"/>
    <w:rsid w:val="00775D85"/>
    <w:rsid w:val="007764F9"/>
    <w:rsid w:val="007827F2"/>
    <w:rsid w:val="0078603C"/>
    <w:rsid w:val="007908EE"/>
    <w:rsid w:val="007A139F"/>
    <w:rsid w:val="007A2F5E"/>
    <w:rsid w:val="007A7464"/>
    <w:rsid w:val="007C30D3"/>
    <w:rsid w:val="007C5237"/>
    <w:rsid w:val="007E229F"/>
    <w:rsid w:val="007E33A3"/>
    <w:rsid w:val="007E4FB2"/>
    <w:rsid w:val="007E571F"/>
    <w:rsid w:val="007E5B28"/>
    <w:rsid w:val="007E5E54"/>
    <w:rsid w:val="007F03CF"/>
    <w:rsid w:val="007F3B86"/>
    <w:rsid w:val="007F3FAE"/>
    <w:rsid w:val="007F6A3F"/>
    <w:rsid w:val="00811AE1"/>
    <w:rsid w:val="00822283"/>
    <w:rsid w:val="00823761"/>
    <w:rsid w:val="0082466D"/>
    <w:rsid w:val="00832226"/>
    <w:rsid w:val="008347BC"/>
    <w:rsid w:val="00836D6D"/>
    <w:rsid w:val="00837596"/>
    <w:rsid w:val="00844E33"/>
    <w:rsid w:val="008516EA"/>
    <w:rsid w:val="0085486F"/>
    <w:rsid w:val="008559E3"/>
    <w:rsid w:val="0086228C"/>
    <w:rsid w:val="00863879"/>
    <w:rsid w:val="00863D12"/>
    <w:rsid w:val="00864C06"/>
    <w:rsid w:val="008724DF"/>
    <w:rsid w:val="008728A7"/>
    <w:rsid w:val="0087435F"/>
    <w:rsid w:val="0087658F"/>
    <w:rsid w:val="00876CF7"/>
    <w:rsid w:val="008974A6"/>
    <w:rsid w:val="008A093B"/>
    <w:rsid w:val="008A15FF"/>
    <w:rsid w:val="008A750E"/>
    <w:rsid w:val="008B142A"/>
    <w:rsid w:val="008B24CC"/>
    <w:rsid w:val="008B2DB9"/>
    <w:rsid w:val="008C118F"/>
    <w:rsid w:val="008C1C8E"/>
    <w:rsid w:val="008C58A1"/>
    <w:rsid w:val="008D041C"/>
    <w:rsid w:val="008D17D9"/>
    <w:rsid w:val="008D3274"/>
    <w:rsid w:val="008D7A79"/>
    <w:rsid w:val="008E0F6D"/>
    <w:rsid w:val="008E327D"/>
    <w:rsid w:val="008E5322"/>
    <w:rsid w:val="008F2447"/>
    <w:rsid w:val="008F47BA"/>
    <w:rsid w:val="009026BF"/>
    <w:rsid w:val="00907289"/>
    <w:rsid w:val="00907AF4"/>
    <w:rsid w:val="00914D16"/>
    <w:rsid w:val="00923204"/>
    <w:rsid w:val="00944432"/>
    <w:rsid w:val="00944D5D"/>
    <w:rsid w:val="00946D9B"/>
    <w:rsid w:val="00946F14"/>
    <w:rsid w:val="00947CBC"/>
    <w:rsid w:val="00950E04"/>
    <w:rsid w:val="00954286"/>
    <w:rsid w:val="009547B5"/>
    <w:rsid w:val="00954C71"/>
    <w:rsid w:val="0095590B"/>
    <w:rsid w:val="00957F57"/>
    <w:rsid w:val="00966DB4"/>
    <w:rsid w:val="00967704"/>
    <w:rsid w:val="00970F99"/>
    <w:rsid w:val="009844FE"/>
    <w:rsid w:val="009866D0"/>
    <w:rsid w:val="00992B4A"/>
    <w:rsid w:val="00997CF3"/>
    <w:rsid w:val="009A0755"/>
    <w:rsid w:val="009A3AD2"/>
    <w:rsid w:val="009A4CE3"/>
    <w:rsid w:val="009B44A9"/>
    <w:rsid w:val="009B5230"/>
    <w:rsid w:val="009C36D1"/>
    <w:rsid w:val="009C54E6"/>
    <w:rsid w:val="009D0373"/>
    <w:rsid w:val="009D14C0"/>
    <w:rsid w:val="009D1F6F"/>
    <w:rsid w:val="009D3B01"/>
    <w:rsid w:val="009E0358"/>
    <w:rsid w:val="009E4E2A"/>
    <w:rsid w:val="009F4A57"/>
    <w:rsid w:val="009F5AC1"/>
    <w:rsid w:val="009F6016"/>
    <w:rsid w:val="00A07819"/>
    <w:rsid w:val="00A111E6"/>
    <w:rsid w:val="00A15282"/>
    <w:rsid w:val="00A17AF8"/>
    <w:rsid w:val="00A253E5"/>
    <w:rsid w:val="00A263C3"/>
    <w:rsid w:val="00A27194"/>
    <w:rsid w:val="00A33F94"/>
    <w:rsid w:val="00A36F09"/>
    <w:rsid w:val="00A46101"/>
    <w:rsid w:val="00A51131"/>
    <w:rsid w:val="00A608EA"/>
    <w:rsid w:val="00A61F56"/>
    <w:rsid w:val="00A67662"/>
    <w:rsid w:val="00A74618"/>
    <w:rsid w:val="00A749D5"/>
    <w:rsid w:val="00A76F36"/>
    <w:rsid w:val="00A80A33"/>
    <w:rsid w:val="00A81B6C"/>
    <w:rsid w:val="00A81FAD"/>
    <w:rsid w:val="00A864D0"/>
    <w:rsid w:val="00A96C7C"/>
    <w:rsid w:val="00AC35B4"/>
    <w:rsid w:val="00AC5C4A"/>
    <w:rsid w:val="00AC64C4"/>
    <w:rsid w:val="00AD27AE"/>
    <w:rsid w:val="00AD3572"/>
    <w:rsid w:val="00AF0358"/>
    <w:rsid w:val="00B02655"/>
    <w:rsid w:val="00B13F45"/>
    <w:rsid w:val="00B26389"/>
    <w:rsid w:val="00B33F59"/>
    <w:rsid w:val="00B4212C"/>
    <w:rsid w:val="00B50B5B"/>
    <w:rsid w:val="00B52878"/>
    <w:rsid w:val="00B5387B"/>
    <w:rsid w:val="00B5524A"/>
    <w:rsid w:val="00B56D2C"/>
    <w:rsid w:val="00B61C15"/>
    <w:rsid w:val="00B65909"/>
    <w:rsid w:val="00B7395E"/>
    <w:rsid w:val="00B74F32"/>
    <w:rsid w:val="00B8094A"/>
    <w:rsid w:val="00B84D70"/>
    <w:rsid w:val="00B87B2E"/>
    <w:rsid w:val="00B87C1F"/>
    <w:rsid w:val="00B91034"/>
    <w:rsid w:val="00B9376C"/>
    <w:rsid w:val="00B96783"/>
    <w:rsid w:val="00BA7DAE"/>
    <w:rsid w:val="00BB6592"/>
    <w:rsid w:val="00BC1118"/>
    <w:rsid w:val="00BC35B5"/>
    <w:rsid w:val="00BC3602"/>
    <w:rsid w:val="00BC62FA"/>
    <w:rsid w:val="00BD1C6E"/>
    <w:rsid w:val="00BD3053"/>
    <w:rsid w:val="00BE1CA8"/>
    <w:rsid w:val="00BE6823"/>
    <w:rsid w:val="00BE7918"/>
    <w:rsid w:val="00BF18EC"/>
    <w:rsid w:val="00BF3736"/>
    <w:rsid w:val="00C00489"/>
    <w:rsid w:val="00C0587D"/>
    <w:rsid w:val="00C26119"/>
    <w:rsid w:val="00C27EFB"/>
    <w:rsid w:val="00C305F7"/>
    <w:rsid w:val="00C42599"/>
    <w:rsid w:val="00C476BA"/>
    <w:rsid w:val="00C51268"/>
    <w:rsid w:val="00C51692"/>
    <w:rsid w:val="00C56CEE"/>
    <w:rsid w:val="00C64DC2"/>
    <w:rsid w:val="00C65E8D"/>
    <w:rsid w:val="00C7547F"/>
    <w:rsid w:val="00C77D4A"/>
    <w:rsid w:val="00CB2ADF"/>
    <w:rsid w:val="00CB61D1"/>
    <w:rsid w:val="00CB6CD7"/>
    <w:rsid w:val="00CE1F57"/>
    <w:rsid w:val="00CE5FA3"/>
    <w:rsid w:val="00CF7911"/>
    <w:rsid w:val="00D04FBE"/>
    <w:rsid w:val="00D224A8"/>
    <w:rsid w:val="00D25D5A"/>
    <w:rsid w:val="00D3086C"/>
    <w:rsid w:val="00D360FD"/>
    <w:rsid w:val="00D43CB3"/>
    <w:rsid w:val="00D465E2"/>
    <w:rsid w:val="00D5204F"/>
    <w:rsid w:val="00D6613A"/>
    <w:rsid w:val="00D738A0"/>
    <w:rsid w:val="00D77AAE"/>
    <w:rsid w:val="00D87760"/>
    <w:rsid w:val="00D90D64"/>
    <w:rsid w:val="00D92088"/>
    <w:rsid w:val="00D9265A"/>
    <w:rsid w:val="00D92A6C"/>
    <w:rsid w:val="00D94700"/>
    <w:rsid w:val="00D96EFD"/>
    <w:rsid w:val="00D97F6B"/>
    <w:rsid w:val="00DA6E4A"/>
    <w:rsid w:val="00DC4308"/>
    <w:rsid w:val="00DC50B7"/>
    <w:rsid w:val="00DD0F9A"/>
    <w:rsid w:val="00DD1356"/>
    <w:rsid w:val="00DD19BE"/>
    <w:rsid w:val="00DD428C"/>
    <w:rsid w:val="00DD54E9"/>
    <w:rsid w:val="00DD697F"/>
    <w:rsid w:val="00DE1CE1"/>
    <w:rsid w:val="00DE2717"/>
    <w:rsid w:val="00DE5D28"/>
    <w:rsid w:val="00DF0369"/>
    <w:rsid w:val="00DF0CBB"/>
    <w:rsid w:val="00DF1266"/>
    <w:rsid w:val="00DF2A67"/>
    <w:rsid w:val="00DF3BDB"/>
    <w:rsid w:val="00DF50D1"/>
    <w:rsid w:val="00DF6FAB"/>
    <w:rsid w:val="00E128C1"/>
    <w:rsid w:val="00E27168"/>
    <w:rsid w:val="00E31555"/>
    <w:rsid w:val="00E401A4"/>
    <w:rsid w:val="00E408C0"/>
    <w:rsid w:val="00E43811"/>
    <w:rsid w:val="00E62EBB"/>
    <w:rsid w:val="00E65EDF"/>
    <w:rsid w:val="00E7224F"/>
    <w:rsid w:val="00E74E89"/>
    <w:rsid w:val="00E77509"/>
    <w:rsid w:val="00E7750C"/>
    <w:rsid w:val="00E806AC"/>
    <w:rsid w:val="00E90B07"/>
    <w:rsid w:val="00E9229D"/>
    <w:rsid w:val="00E925D9"/>
    <w:rsid w:val="00E97E83"/>
    <w:rsid w:val="00EB5390"/>
    <w:rsid w:val="00ED0D5E"/>
    <w:rsid w:val="00ED4EDA"/>
    <w:rsid w:val="00ED736F"/>
    <w:rsid w:val="00EE3DFB"/>
    <w:rsid w:val="00EE47EC"/>
    <w:rsid w:val="00EF46FB"/>
    <w:rsid w:val="00EF4C5B"/>
    <w:rsid w:val="00EF70E8"/>
    <w:rsid w:val="00F02FAC"/>
    <w:rsid w:val="00F11A2D"/>
    <w:rsid w:val="00F1225B"/>
    <w:rsid w:val="00F17BF7"/>
    <w:rsid w:val="00F20ACB"/>
    <w:rsid w:val="00F238B7"/>
    <w:rsid w:val="00F254D8"/>
    <w:rsid w:val="00F37A75"/>
    <w:rsid w:val="00F46B00"/>
    <w:rsid w:val="00F47177"/>
    <w:rsid w:val="00F5091C"/>
    <w:rsid w:val="00F54423"/>
    <w:rsid w:val="00F618F0"/>
    <w:rsid w:val="00F636F5"/>
    <w:rsid w:val="00F72906"/>
    <w:rsid w:val="00F764A8"/>
    <w:rsid w:val="00F803A2"/>
    <w:rsid w:val="00F81BEB"/>
    <w:rsid w:val="00F91DC1"/>
    <w:rsid w:val="00FA4EFD"/>
    <w:rsid w:val="00FB03CB"/>
    <w:rsid w:val="00FB4530"/>
    <w:rsid w:val="00FB458A"/>
    <w:rsid w:val="00FB486D"/>
    <w:rsid w:val="00FB5221"/>
    <w:rsid w:val="00FB7CF9"/>
    <w:rsid w:val="00FC5D66"/>
    <w:rsid w:val="00FD20D1"/>
    <w:rsid w:val="00FE21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1745"/>
    <o:shapelayout v:ext="edit">
      <o:idmap v:ext="edit" data="1"/>
    </o:shapelayout>
  </w:shapeDefaults>
  <w:decimalSymbol w:val=","/>
  <w:listSeparator w:val=";"/>
  <w14:docId w14:val="56E86B83"/>
  <w15:chartTrackingRefBased/>
  <w15:docId w15:val="{002691E9-3993-4BAD-8792-9BF3DC508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565222"/>
    <w:pPr>
      <w:spacing w:after="200" w:line="276" w:lineRule="auto"/>
    </w:pPr>
    <w:rPr>
      <w:rFonts w:ascii="Calibri" w:eastAsia="Calibri"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3"/>
    <w:next w:val="a3"/>
    <w:link w:val="15"/>
    <w:qFormat/>
    <w:rsid w:val="00DE5D28"/>
    <w:pPr>
      <w:keepNext/>
      <w:spacing w:before="240" w:after="60" w:line="240" w:lineRule="auto"/>
      <w:jc w:val="center"/>
      <w:outlineLvl w:val="0"/>
    </w:pPr>
    <w:rPr>
      <w:rFonts w:ascii="Times New Roman" w:eastAsia="Times New Roman" w:hAnsi="Times New Roman"/>
      <w:b/>
      <w:bCs/>
      <w:color w:val="000000"/>
      <w:kern w:val="32"/>
      <w:sz w:val="28"/>
      <w:szCs w:val="32"/>
      <w:lang w:val="ru" w:eastAsia="x-none"/>
    </w:rPr>
  </w:style>
  <w:style w:type="paragraph" w:styleId="21">
    <w:name w:val="heading 2"/>
    <w:aliases w:val="Заголовок 2 Знак1,Заголовок 2 Знак Знак,Заголовок 2 Знак Знак Знак,H2,h2"/>
    <w:basedOn w:val="16"/>
    <w:next w:val="a3"/>
    <w:link w:val="22"/>
    <w:qFormat/>
    <w:rsid w:val="00DE5D28"/>
    <w:pPr>
      <w:outlineLvl w:val="1"/>
    </w:pPr>
  </w:style>
  <w:style w:type="paragraph" w:styleId="31">
    <w:name w:val="heading 3"/>
    <w:aliases w:val="h3,Head 3,l3+toc 3,heading 3,CT,Sub-section Title,l3,H3"/>
    <w:basedOn w:val="a3"/>
    <w:next w:val="a3"/>
    <w:link w:val="32"/>
    <w:unhideWhenUsed/>
    <w:qFormat/>
    <w:rsid w:val="00DE5D28"/>
    <w:pPr>
      <w:keepNext/>
      <w:spacing w:before="240" w:after="60" w:line="240" w:lineRule="auto"/>
      <w:outlineLvl w:val="2"/>
    </w:pPr>
    <w:rPr>
      <w:rFonts w:ascii="Cambria" w:eastAsia="Times New Roman" w:hAnsi="Cambria"/>
      <w:b/>
      <w:bCs/>
      <w:color w:val="000000"/>
      <w:sz w:val="26"/>
      <w:szCs w:val="26"/>
      <w:lang w:val="ru" w:eastAsia="x-none"/>
    </w:rPr>
  </w:style>
  <w:style w:type="paragraph" w:styleId="4">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3"/>
    <w:link w:val="40"/>
    <w:uiPriority w:val="9"/>
    <w:qFormat/>
    <w:rsid w:val="00DE5D28"/>
    <w:pPr>
      <w:keepNext/>
      <w:tabs>
        <w:tab w:val="num" w:pos="864"/>
      </w:tabs>
      <w:snapToGrid w:val="0"/>
      <w:spacing w:after="0" w:line="240" w:lineRule="auto"/>
      <w:ind w:left="864" w:hanging="864"/>
      <w:jc w:val="both"/>
      <w:outlineLvl w:val="3"/>
    </w:pPr>
    <w:rPr>
      <w:rFonts w:ascii="Times New Roman" w:eastAsia="Times New Roman" w:hAnsi="Times New Roman"/>
      <w:b/>
      <w:bCs/>
      <w:sz w:val="24"/>
      <w:szCs w:val="24"/>
      <w:lang w:val="x-none" w:eastAsia="x-none"/>
    </w:rPr>
  </w:style>
  <w:style w:type="paragraph" w:styleId="5">
    <w:name w:val="heading 5"/>
    <w:aliases w:val="_Подпункт"/>
    <w:basedOn w:val="a3"/>
    <w:link w:val="50"/>
    <w:uiPriority w:val="9"/>
    <w:qFormat/>
    <w:rsid w:val="00DE5D28"/>
    <w:pPr>
      <w:keepNext/>
      <w:tabs>
        <w:tab w:val="num" w:pos="1008"/>
      </w:tabs>
      <w:spacing w:after="0" w:line="240" w:lineRule="auto"/>
      <w:ind w:left="1008" w:hanging="1008"/>
      <w:outlineLvl w:val="4"/>
    </w:pPr>
    <w:rPr>
      <w:rFonts w:ascii="Times New Roman" w:eastAsia="Times New Roman" w:hAnsi="Times New Roman"/>
      <w:b/>
      <w:bCs/>
      <w:sz w:val="24"/>
      <w:szCs w:val="24"/>
      <w:lang w:val="x-none" w:eastAsia="x-none"/>
    </w:rPr>
  </w:style>
  <w:style w:type="paragraph" w:styleId="60">
    <w:name w:val="heading 6"/>
    <w:basedOn w:val="a3"/>
    <w:link w:val="61"/>
    <w:uiPriority w:val="9"/>
    <w:qFormat/>
    <w:rsid w:val="00DE5D28"/>
    <w:pPr>
      <w:keepNext/>
      <w:tabs>
        <w:tab w:val="num" w:pos="1152"/>
      </w:tabs>
      <w:spacing w:after="0" w:line="240" w:lineRule="auto"/>
      <w:ind w:left="1152" w:hanging="1152"/>
      <w:outlineLvl w:val="5"/>
    </w:pPr>
    <w:rPr>
      <w:rFonts w:ascii="Times New Roman" w:eastAsia="Times New Roman" w:hAnsi="Times New Roman"/>
      <w:b/>
      <w:bCs/>
      <w:i/>
      <w:iCs/>
      <w:sz w:val="18"/>
      <w:szCs w:val="18"/>
      <w:lang w:val="x-none" w:eastAsia="x-none"/>
    </w:rPr>
  </w:style>
  <w:style w:type="paragraph" w:styleId="7">
    <w:name w:val="heading 7"/>
    <w:basedOn w:val="a3"/>
    <w:link w:val="70"/>
    <w:uiPriority w:val="9"/>
    <w:qFormat/>
    <w:rsid w:val="00DE5D28"/>
    <w:pPr>
      <w:keepNext/>
      <w:tabs>
        <w:tab w:val="num" w:pos="1296"/>
      </w:tabs>
      <w:spacing w:after="0" w:line="240" w:lineRule="auto"/>
      <w:ind w:left="1296" w:hanging="1296"/>
      <w:outlineLvl w:val="6"/>
    </w:pPr>
    <w:rPr>
      <w:rFonts w:ascii="Times New Roman" w:eastAsia="Times New Roman" w:hAnsi="Times New Roman"/>
      <w:b/>
      <w:bCs/>
      <w:sz w:val="28"/>
      <w:szCs w:val="28"/>
      <w:u w:val="single"/>
      <w:lang w:val="x-none" w:eastAsia="x-none"/>
    </w:rPr>
  </w:style>
  <w:style w:type="paragraph" w:styleId="8">
    <w:name w:val="heading 8"/>
    <w:basedOn w:val="a3"/>
    <w:link w:val="80"/>
    <w:uiPriority w:val="9"/>
    <w:qFormat/>
    <w:rsid w:val="00DE5D28"/>
    <w:pPr>
      <w:keepNext/>
      <w:tabs>
        <w:tab w:val="num" w:pos="1440"/>
      </w:tabs>
      <w:snapToGrid w:val="0"/>
      <w:spacing w:after="0" w:line="240" w:lineRule="auto"/>
      <w:ind w:left="1440" w:hanging="1440"/>
      <w:outlineLvl w:val="7"/>
    </w:pPr>
    <w:rPr>
      <w:rFonts w:ascii="Times New Roman" w:eastAsia="Times New Roman" w:hAnsi="Times New Roman"/>
      <w:color w:val="000000"/>
      <w:sz w:val="28"/>
      <w:szCs w:val="28"/>
      <w:lang w:val="x-none" w:eastAsia="x-none"/>
    </w:rPr>
  </w:style>
  <w:style w:type="paragraph" w:styleId="9">
    <w:name w:val="heading 9"/>
    <w:basedOn w:val="a3"/>
    <w:link w:val="90"/>
    <w:uiPriority w:val="9"/>
    <w:qFormat/>
    <w:rsid w:val="00DE5D28"/>
    <w:pPr>
      <w:keepNext/>
      <w:tabs>
        <w:tab w:val="num" w:pos="1584"/>
      </w:tabs>
      <w:spacing w:after="0" w:line="240" w:lineRule="auto"/>
      <w:ind w:left="1584" w:hanging="1584"/>
      <w:jc w:val="both"/>
      <w:outlineLvl w:val="8"/>
    </w:pPr>
    <w:rPr>
      <w:rFonts w:ascii="Times New Roman" w:eastAsia="Times New Roman" w:hAnsi="Times New Roman"/>
      <w:b/>
      <w:bCs/>
      <w:i/>
      <w:iCs/>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qFormat/>
    <w:rsid w:val="0056522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565222"/>
    <w:pPr>
      <w:widowControl w:val="0"/>
      <w:autoSpaceDE w:val="0"/>
      <w:autoSpaceDN w:val="0"/>
      <w:spacing w:after="0" w:line="240" w:lineRule="auto"/>
    </w:pPr>
    <w:rPr>
      <w:rFonts w:ascii="Calibri" w:eastAsia="Times New Roman" w:hAnsi="Calibri" w:cs="Calibri"/>
      <w:b/>
      <w:szCs w:val="20"/>
      <w:lang w:eastAsia="ru-RU"/>
    </w:rPr>
  </w:style>
  <w:style w:type="table" w:styleId="a7">
    <w:name w:val="Table Grid"/>
    <w:basedOn w:val="a5"/>
    <w:uiPriority w:val="39"/>
    <w:rsid w:val="005652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3"/>
    <w:link w:val="17"/>
    <w:uiPriority w:val="99"/>
    <w:rsid w:val="00555DDD"/>
    <w:pPr>
      <w:suppressAutoHyphens/>
      <w:spacing w:after="0" w:line="240" w:lineRule="auto"/>
    </w:pPr>
    <w:rPr>
      <w:rFonts w:ascii="Times New Roman" w:eastAsia="Times New Roman" w:hAnsi="Times New Roman"/>
      <w:sz w:val="20"/>
      <w:szCs w:val="20"/>
      <w:lang w:eastAsia="ar-SA"/>
    </w:rPr>
  </w:style>
  <w:style w:type="character" w:customStyle="1" w:styleId="a9">
    <w:name w:val="Текст сноски Знак"/>
    <w:aliases w:val=" Знак6 Знак,Знак2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Знак6 Знак"/>
    <w:basedOn w:val="a4"/>
    <w:uiPriority w:val="99"/>
    <w:rsid w:val="00555DDD"/>
    <w:rPr>
      <w:rFonts w:ascii="Calibri" w:eastAsia="Calibri" w:hAnsi="Calibri" w:cs="Times New Roman"/>
      <w:sz w:val="20"/>
      <w:szCs w:val="20"/>
    </w:rPr>
  </w:style>
  <w:style w:type="character" w:customStyle="1" w:styleId="17">
    <w:name w:val="Текст сноски Знак1"/>
    <w:aliases w:val="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
    <w:basedOn w:val="a4"/>
    <w:link w:val="a8"/>
    <w:uiPriority w:val="99"/>
    <w:rsid w:val="00555DDD"/>
    <w:rPr>
      <w:rFonts w:ascii="Times New Roman" w:eastAsia="Times New Roman" w:hAnsi="Times New Roman" w:cs="Times New Roman"/>
      <w:sz w:val="20"/>
      <w:szCs w:val="20"/>
      <w:lang w:eastAsia="ar-SA"/>
    </w:rPr>
  </w:style>
  <w:style w:type="paragraph" w:styleId="aa">
    <w:name w:val="List Paragraph"/>
    <w:aliases w:val="Paragraphe de liste1,lp1,Num Bullet 1,Table Number Paragraph,Bullet Number,Bulletr List Paragraph,列出段落,列出段落1,List Paragraph2,List Paragraph21,Listeafsnit1,Parágrafo da Lista1,Bullet list,List Paragraph,Bullet List,FooterText,numbered,Ref"/>
    <w:basedOn w:val="a3"/>
    <w:link w:val="ab"/>
    <w:uiPriority w:val="34"/>
    <w:qFormat/>
    <w:rsid w:val="00555DDD"/>
    <w:pPr>
      <w:suppressAutoHyphens/>
      <w:spacing w:after="0" w:line="240" w:lineRule="auto"/>
      <w:ind w:left="720"/>
    </w:pPr>
    <w:rPr>
      <w:rFonts w:ascii="Times New Roman" w:eastAsia="Times New Roman" w:hAnsi="Times New Roman"/>
      <w:sz w:val="20"/>
      <w:szCs w:val="20"/>
      <w:lang w:eastAsia="ar-SA"/>
    </w:rPr>
  </w:style>
  <w:style w:type="character" w:styleId="ac">
    <w:name w:val="footnote reference"/>
    <w:aliases w:val="fr,Used by Word for Help footnote symbols,Знак сноски 1,Ciae niinee 1,Знак сноски-FN,Ciae niinee-FN,Ссылка на сноску 45,Referencia nota al pie,SUPERS"/>
    <w:basedOn w:val="a4"/>
    <w:uiPriority w:val="99"/>
    <w:unhideWhenUsed/>
    <w:rsid w:val="00555DDD"/>
    <w:rPr>
      <w:vertAlign w:val="superscript"/>
    </w:rPr>
  </w:style>
  <w:style w:type="paragraph" w:styleId="ad">
    <w:name w:val="Balloon Text"/>
    <w:basedOn w:val="a3"/>
    <w:link w:val="ae"/>
    <w:uiPriority w:val="99"/>
    <w:semiHidden/>
    <w:unhideWhenUsed/>
    <w:rsid w:val="00C27EFB"/>
    <w:pPr>
      <w:spacing w:after="0" w:line="240" w:lineRule="auto"/>
    </w:pPr>
    <w:rPr>
      <w:rFonts w:ascii="Tahoma" w:eastAsiaTheme="minorHAnsi" w:hAnsi="Tahoma" w:cs="Tahoma"/>
      <w:sz w:val="16"/>
      <w:szCs w:val="16"/>
    </w:rPr>
  </w:style>
  <w:style w:type="character" w:customStyle="1" w:styleId="ae">
    <w:name w:val="Текст выноски Знак"/>
    <w:basedOn w:val="a4"/>
    <w:link w:val="ad"/>
    <w:uiPriority w:val="99"/>
    <w:semiHidden/>
    <w:rsid w:val="00C27EFB"/>
    <w:rPr>
      <w:rFonts w:ascii="Tahoma" w:hAnsi="Tahoma" w:cs="Tahoma"/>
      <w:sz w:val="16"/>
      <w:szCs w:val="16"/>
    </w:rPr>
  </w:style>
  <w:style w:type="character" w:styleId="af">
    <w:name w:val="Subtle Emphasis"/>
    <w:basedOn w:val="a4"/>
    <w:uiPriority w:val="19"/>
    <w:qFormat/>
    <w:rsid w:val="00C27EFB"/>
    <w:rPr>
      <w:i/>
      <w:iCs/>
      <w:color w:val="404040" w:themeColor="text1" w:themeTint="BF"/>
    </w:rPr>
  </w:style>
  <w:style w:type="character" w:customStyle="1" w:styleId="15">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4"/>
    <w:link w:val="14"/>
    <w:rsid w:val="00DE5D28"/>
    <w:rPr>
      <w:rFonts w:ascii="Times New Roman" w:eastAsia="Times New Roman" w:hAnsi="Times New Roman" w:cs="Times New Roman"/>
      <w:b/>
      <w:bCs/>
      <w:color w:val="000000"/>
      <w:kern w:val="32"/>
      <w:sz w:val="28"/>
      <w:szCs w:val="32"/>
      <w:lang w:val="ru" w:eastAsia="x-none"/>
    </w:rPr>
  </w:style>
  <w:style w:type="character" w:customStyle="1" w:styleId="22">
    <w:name w:val="Заголовок 2 Знак"/>
    <w:aliases w:val="Заголовок 2 Знак1 Знак1,Заголовок 2 Знак Знак Знак1,Заголовок 2 Знак Знак Знак Знак2,H2 Знак,h2 Знак"/>
    <w:basedOn w:val="a4"/>
    <w:link w:val="21"/>
    <w:rsid w:val="00DE5D28"/>
    <w:rPr>
      <w:rFonts w:ascii="Times New Roman" w:eastAsia="Times New Roman" w:hAnsi="Times New Roman" w:cs="Times New Roman"/>
      <w:sz w:val="28"/>
      <w:szCs w:val="24"/>
      <w:lang w:eastAsia="ru-RU"/>
    </w:rPr>
  </w:style>
  <w:style w:type="character" w:customStyle="1" w:styleId="32">
    <w:name w:val="Заголовок 3 Знак"/>
    <w:aliases w:val="h3 Знак,Head 3 Знак,l3+toc 3 Знак,heading 3 Знак,CT Знак,Sub-section Title Знак,l3 Знак,H3 Знак"/>
    <w:basedOn w:val="a4"/>
    <w:link w:val="31"/>
    <w:rsid w:val="00DE5D28"/>
    <w:rPr>
      <w:rFonts w:ascii="Cambria" w:eastAsia="Times New Roman" w:hAnsi="Cambria" w:cs="Times New Roman"/>
      <w:b/>
      <w:bCs/>
      <w:color w:val="000000"/>
      <w:sz w:val="26"/>
      <w:szCs w:val="26"/>
      <w:lang w:val="ru" w:eastAsia="x-none"/>
    </w:rPr>
  </w:style>
  <w:style w:type="character" w:customStyle="1" w:styleId="40">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4"/>
    <w:link w:val="4"/>
    <w:uiPriority w:val="9"/>
    <w:rsid w:val="00DE5D28"/>
    <w:rPr>
      <w:rFonts w:ascii="Times New Roman" w:eastAsia="Times New Roman" w:hAnsi="Times New Roman" w:cs="Times New Roman"/>
      <w:b/>
      <w:bCs/>
      <w:sz w:val="24"/>
      <w:szCs w:val="24"/>
      <w:lang w:val="x-none" w:eastAsia="x-none"/>
    </w:rPr>
  </w:style>
  <w:style w:type="character" w:customStyle="1" w:styleId="50">
    <w:name w:val="Заголовок 5 Знак"/>
    <w:aliases w:val="_Подпункт Знак"/>
    <w:basedOn w:val="a4"/>
    <w:link w:val="5"/>
    <w:uiPriority w:val="9"/>
    <w:rsid w:val="00DE5D28"/>
    <w:rPr>
      <w:rFonts w:ascii="Times New Roman" w:eastAsia="Times New Roman" w:hAnsi="Times New Roman" w:cs="Times New Roman"/>
      <w:b/>
      <w:bCs/>
      <w:sz w:val="24"/>
      <w:szCs w:val="24"/>
      <w:lang w:val="x-none" w:eastAsia="x-none"/>
    </w:rPr>
  </w:style>
  <w:style w:type="character" w:customStyle="1" w:styleId="61">
    <w:name w:val="Заголовок 6 Знак"/>
    <w:basedOn w:val="a4"/>
    <w:link w:val="60"/>
    <w:uiPriority w:val="9"/>
    <w:rsid w:val="00DE5D28"/>
    <w:rPr>
      <w:rFonts w:ascii="Times New Roman" w:eastAsia="Times New Roman" w:hAnsi="Times New Roman" w:cs="Times New Roman"/>
      <w:b/>
      <w:bCs/>
      <w:i/>
      <w:iCs/>
      <w:sz w:val="18"/>
      <w:szCs w:val="18"/>
      <w:lang w:val="x-none" w:eastAsia="x-none"/>
    </w:rPr>
  </w:style>
  <w:style w:type="character" w:customStyle="1" w:styleId="70">
    <w:name w:val="Заголовок 7 Знак"/>
    <w:basedOn w:val="a4"/>
    <w:link w:val="7"/>
    <w:uiPriority w:val="9"/>
    <w:rsid w:val="00DE5D28"/>
    <w:rPr>
      <w:rFonts w:ascii="Times New Roman" w:eastAsia="Times New Roman" w:hAnsi="Times New Roman" w:cs="Times New Roman"/>
      <w:b/>
      <w:bCs/>
      <w:sz w:val="28"/>
      <w:szCs w:val="28"/>
      <w:u w:val="single"/>
      <w:lang w:val="x-none" w:eastAsia="x-none"/>
    </w:rPr>
  </w:style>
  <w:style w:type="character" w:customStyle="1" w:styleId="80">
    <w:name w:val="Заголовок 8 Знак"/>
    <w:basedOn w:val="a4"/>
    <w:link w:val="8"/>
    <w:uiPriority w:val="9"/>
    <w:rsid w:val="00DE5D28"/>
    <w:rPr>
      <w:rFonts w:ascii="Times New Roman" w:eastAsia="Times New Roman" w:hAnsi="Times New Roman" w:cs="Times New Roman"/>
      <w:color w:val="000000"/>
      <w:sz w:val="28"/>
      <w:szCs w:val="28"/>
      <w:lang w:val="x-none" w:eastAsia="x-none"/>
    </w:rPr>
  </w:style>
  <w:style w:type="character" w:customStyle="1" w:styleId="90">
    <w:name w:val="Заголовок 9 Знак"/>
    <w:basedOn w:val="a4"/>
    <w:link w:val="9"/>
    <w:uiPriority w:val="9"/>
    <w:rsid w:val="00DE5D28"/>
    <w:rPr>
      <w:rFonts w:ascii="Times New Roman" w:eastAsia="Times New Roman" w:hAnsi="Times New Roman" w:cs="Times New Roman"/>
      <w:b/>
      <w:bCs/>
      <w:i/>
      <w:iCs/>
      <w:lang w:val="x-none" w:eastAsia="x-none"/>
    </w:rPr>
  </w:style>
  <w:style w:type="numbering" w:customStyle="1" w:styleId="18">
    <w:name w:val="Нет списка1"/>
    <w:next w:val="a6"/>
    <w:uiPriority w:val="99"/>
    <w:semiHidden/>
    <w:unhideWhenUsed/>
    <w:rsid w:val="00DE5D28"/>
  </w:style>
  <w:style w:type="character" w:styleId="af0">
    <w:name w:val="Hyperlink"/>
    <w:uiPriority w:val="99"/>
    <w:rsid w:val="00DE5D28"/>
    <w:rPr>
      <w:rFonts w:cs="Times New Roman"/>
      <w:color w:val="000080"/>
      <w:u w:val="single"/>
    </w:rPr>
  </w:style>
  <w:style w:type="character" w:customStyle="1" w:styleId="af1">
    <w:name w:val="Сноска_"/>
    <w:link w:val="af2"/>
    <w:locked/>
    <w:rsid w:val="00DE5D28"/>
    <w:rPr>
      <w:rFonts w:ascii="Times New Roman" w:hAnsi="Times New Roman" w:cs="Times New Roman"/>
      <w:sz w:val="21"/>
      <w:szCs w:val="21"/>
      <w:shd w:val="clear" w:color="auto" w:fill="FFFFFF"/>
    </w:rPr>
  </w:style>
  <w:style w:type="character" w:customStyle="1" w:styleId="af3">
    <w:name w:val="Сноска + Полужирный"/>
    <w:rsid w:val="00DE5D28"/>
    <w:rPr>
      <w:rFonts w:ascii="Times New Roman" w:hAnsi="Times New Roman" w:cs="Times New Roman"/>
      <w:b/>
      <w:bCs/>
      <w:spacing w:val="0"/>
      <w:sz w:val="21"/>
      <w:szCs w:val="21"/>
    </w:rPr>
  </w:style>
  <w:style w:type="character" w:customStyle="1" w:styleId="af4">
    <w:name w:val="Колонтитул_"/>
    <w:link w:val="af5"/>
    <w:locked/>
    <w:rsid w:val="00DE5D28"/>
    <w:rPr>
      <w:rFonts w:ascii="Times New Roman" w:hAnsi="Times New Roman" w:cs="Times New Roman"/>
      <w:sz w:val="20"/>
      <w:szCs w:val="20"/>
      <w:shd w:val="clear" w:color="auto" w:fill="FFFFFF"/>
    </w:rPr>
  </w:style>
  <w:style w:type="paragraph" w:customStyle="1" w:styleId="af2">
    <w:name w:val="Сноска"/>
    <w:basedOn w:val="a3"/>
    <w:link w:val="af1"/>
    <w:rsid w:val="00DE5D28"/>
    <w:pPr>
      <w:shd w:val="clear" w:color="auto" w:fill="FFFFFF"/>
      <w:spacing w:after="300" w:line="240" w:lineRule="atLeast"/>
    </w:pPr>
    <w:rPr>
      <w:rFonts w:ascii="Times New Roman" w:eastAsiaTheme="minorHAnsi" w:hAnsi="Times New Roman"/>
      <w:sz w:val="21"/>
      <w:szCs w:val="21"/>
    </w:rPr>
  </w:style>
  <w:style w:type="paragraph" w:customStyle="1" w:styleId="af5">
    <w:name w:val="Колонтитул"/>
    <w:basedOn w:val="a3"/>
    <w:link w:val="af4"/>
    <w:rsid w:val="00DE5D28"/>
    <w:pPr>
      <w:shd w:val="clear" w:color="auto" w:fill="FFFFFF"/>
      <w:spacing w:after="0" w:line="240" w:lineRule="auto"/>
    </w:pPr>
    <w:rPr>
      <w:rFonts w:ascii="Times New Roman" w:eastAsiaTheme="minorHAnsi" w:hAnsi="Times New Roman"/>
      <w:sz w:val="20"/>
      <w:szCs w:val="20"/>
    </w:rPr>
  </w:style>
  <w:style w:type="paragraph" w:customStyle="1" w:styleId="19">
    <w:name w:val="Абзац списка1"/>
    <w:basedOn w:val="a3"/>
    <w:rsid w:val="00DE5D28"/>
    <w:pPr>
      <w:spacing w:after="0" w:line="240" w:lineRule="auto"/>
      <w:ind w:left="720"/>
      <w:contextualSpacing/>
    </w:pPr>
    <w:rPr>
      <w:rFonts w:ascii="Times New Roman" w:eastAsia="Times New Roman" w:hAnsi="Times New Roman"/>
      <w:sz w:val="24"/>
      <w:szCs w:val="28"/>
      <w:lang w:eastAsia="ru-RU"/>
    </w:rPr>
  </w:style>
  <w:style w:type="paragraph" w:styleId="af6">
    <w:name w:val="footer"/>
    <w:aliases w:val="f"/>
    <w:basedOn w:val="a3"/>
    <w:link w:val="af7"/>
    <w:uiPriority w:val="99"/>
    <w:rsid w:val="00DE5D28"/>
    <w:pPr>
      <w:tabs>
        <w:tab w:val="center" w:pos="4677"/>
        <w:tab w:val="right" w:pos="9355"/>
      </w:tabs>
      <w:spacing w:after="0" w:line="240" w:lineRule="auto"/>
    </w:pPr>
    <w:rPr>
      <w:rFonts w:ascii="Times New Roman" w:eastAsia="Times New Roman" w:hAnsi="Times New Roman"/>
      <w:sz w:val="24"/>
      <w:szCs w:val="24"/>
      <w:lang w:val="x-none" w:eastAsia="x-none"/>
    </w:rPr>
  </w:style>
  <w:style w:type="character" w:customStyle="1" w:styleId="af7">
    <w:name w:val="Нижний колонтитул Знак"/>
    <w:aliases w:val="f Знак"/>
    <w:basedOn w:val="a4"/>
    <w:link w:val="af6"/>
    <w:uiPriority w:val="99"/>
    <w:rsid w:val="00DE5D28"/>
    <w:rPr>
      <w:rFonts w:ascii="Times New Roman" w:eastAsia="Times New Roman" w:hAnsi="Times New Roman" w:cs="Times New Roman"/>
      <w:sz w:val="24"/>
      <w:szCs w:val="24"/>
      <w:lang w:val="x-none" w:eastAsia="x-none"/>
    </w:rPr>
  </w:style>
  <w:style w:type="character" w:styleId="af8">
    <w:name w:val="page number"/>
    <w:rsid w:val="00DE5D28"/>
  </w:style>
  <w:style w:type="character" w:customStyle="1" w:styleId="ab">
    <w:name w:val="Абзац списка Знак"/>
    <w:aliases w:val="Paragraphe de liste1 Знак,lp1 Знак,Num Bullet 1 Знак,Table Number Paragraph Знак,Bullet Number Знак,Bulletr List Paragraph Знак,列出段落 Знак,列出段落1 Знак,List Paragraph2 Знак,List Paragraph21 Знак,Listeafsnit1 Знак,Parágrafo da Lista1 Знак"/>
    <w:link w:val="aa"/>
    <w:uiPriority w:val="34"/>
    <w:qFormat/>
    <w:locked/>
    <w:rsid w:val="00DE5D28"/>
    <w:rPr>
      <w:rFonts w:ascii="Times New Roman" w:eastAsia="Times New Roman" w:hAnsi="Times New Roman" w:cs="Times New Roman"/>
      <w:sz w:val="20"/>
      <w:szCs w:val="20"/>
      <w:lang w:eastAsia="ar-SA"/>
    </w:rPr>
  </w:style>
  <w:style w:type="character" w:styleId="af9">
    <w:name w:val="Strong"/>
    <w:uiPriority w:val="22"/>
    <w:qFormat/>
    <w:rsid w:val="00DE5D28"/>
    <w:rPr>
      <w:rFonts w:ascii="Times New Roman" w:hAnsi="Times New Roman"/>
      <w:i/>
      <w:sz w:val="28"/>
      <w:szCs w:val="28"/>
    </w:rPr>
  </w:style>
  <w:style w:type="paragraph" w:styleId="afa">
    <w:name w:val="No Spacing"/>
    <w:link w:val="afb"/>
    <w:uiPriority w:val="1"/>
    <w:qFormat/>
    <w:rsid w:val="00DE5D28"/>
    <w:pPr>
      <w:spacing w:after="0" w:line="240" w:lineRule="auto"/>
    </w:pPr>
    <w:rPr>
      <w:rFonts w:ascii="Calibri" w:eastAsia="Calibri" w:hAnsi="Calibri" w:cs="Times New Roman"/>
      <w:lang w:eastAsia="ru-RU"/>
    </w:rPr>
  </w:style>
  <w:style w:type="character" w:customStyle="1" w:styleId="afb">
    <w:name w:val="Без интервала Знак"/>
    <w:link w:val="afa"/>
    <w:uiPriority w:val="1"/>
    <w:rsid w:val="00DE5D28"/>
    <w:rPr>
      <w:rFonts w:ascii="Calibri" w:eastAsia="Calibri" w:hAnsi="Calibri" w:cs="Times New Roman"/>
      <w:lang w:eastAsia="ru-RU"/>
    </w:rPr>
  </w:style>
  <w:style w:type="paragraph" w:customStyle="1" w:styleId="30">
    <w:name w:val="Стиль3"/>
    <w:basedOn w:val="a3"/>
    <w:link w:val="33"/>
    <w:qFormat/>
    <w:rsid w:val="00DE5D28"/>
    <w:pPr>
      <w:widowControl w:val="0"/>
      <w:numPr>
        <w:ilvl w:val="2"/>
        <w:numId w:val="4"/>
      </w:numPr>
      <w:adjustRightInd w:val="0"/>
      <w:spacing w:after="0" w:line="240" w:lineRule="auto"/>
      <w:ind w:left="283"/>
      <w:jc w:val="both"/>
      <w:textAlignment w:val="baseline"/>
    </w:pPr>
    <w:rPr>
      <w:rFonts w:ascii="Times New Roman" w:eastAsia="Times New Roman" w:hAnsi="Times New Roman"/>
      <w:sz w:val="24"/>
      <w:szCs w:val="20"/>
      <w:lang w:val="x-none" w:eastAsia="x-none"/>
    </w:rPr>
  </w:style>
  <w:style w:type="character" w:customStyle="1" w:styleId="HTML">
    <w:name w:val="Стандартный HTML Знак"/>
    <w:link w:val="HTML0"/>
    <w:rsid w:val="00DE5D28"/>
    <w:rPr>
      <w:rFonts w:ascii="Courier New" w:hAnsi="Courier New"/>
      <w:color w:val="000000"/>
    </w:rPr>
  </w:style>
  <w:style w:type="paragraph" w:styleId="HTML0">
    <w:name w:val="HTML Preformatted"/>
    <w:basedOn w:val="a3"/>
    <w:link w:val="HTML"/>
    <w:rsid w:val="00DE5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HAnsi" w:hAnsi="Courier New" w:cstheme="minorBidi"/>
      <w:color w:val="000000"/>
    </w:rPr>
  </w:style>
  <w:style w:type="character" w:customStyle="1" w:styleId="HTML1">
    <w:name w:val="Стандартный HTML Знак1"/>
    <w:basedOn w:val="a4"/>
    <w:uiPriority w:val="99"/>
    <w:rsid w:val="00DE5D28"/>
    <w:rPr>
      <w:rFonts w:ascii="Consolas" w:eastAsia="Calibri" w:hAnsi="Consolas" w:cs="Consolas"/>
      <w:sz w:val="20"/>
      <w:szCs w:val="20"/>
    </w:rPr>
  </w:style>
  <w:style w:type="paragraph" w:styleId="afc">
    <w:name w:val="caption"/>
    <w:basedOn w:val="a3"/>
    <w:link w:val="afd"/>
    <w:uiPriority w:val="99"/>
    <w:qFormat/>
    <w:rsid w:val="00DE5D28"/>
    <w:pPr>
      <w:snapToGrid w:val="0"/>
      <w:spacing w:after="0" w:line="240" w:lineRule="auto"/>
      <w:ind w:right="-6672"/>
      <w:jc w:val="both"/>
    </w:pPr>
    <w:rPr>
      <w:rFonts w:ascii="Times New Roman" w:eastAsia="Times New Roman" w:hAnsi="Times New Roman"/>
      <w:b/>
      <w:bCs/>
      <w:sz w:val="20"/>
      <w:szCs w:val="20"/>
      <w:lang w:val="x-none" w:eastAsia="x-none"/>
    </w:rPr>
  </w:style>
  <w:style w:type="paragraph" w:styleId="afe">
    <w:name w:val="List"/>
    <w:basedOn w:val="a3"/>
    <w:rsid w:val="00DE5D28"/>
    <w:pPr>
      <w:spacing w:after="0" w:line="240" w:lineRule="auto"/>
      <w:ind w:left="283" w:hanging="283"/>
    </w:pPr>
    <w:rPr>
      <w:rFonts w:ascii="Times New Roman" w:eastAsia="Times New Roman" w:hAnsi="Times New Roman"/>
      <w:sz w:val="20"/>
      <w:szCs w:val="20"/>
      <w:lang w:eastAsia="ru-RU"/>
    </w:rPr>
  </w:style>
  <w:style w:type="character" w:customStyle="1" w:styleId="aff">
    <w:name w:val="Заголовок Знак"/>
    <w:link w:val="a0"/>
    <w:rsid w:val="00DE5D28"/>
    <w:rPr>
      <w:rFonts w:ascii="Times New Roman" w:eastAsia="Times New Roman" w:hAnsi="Times New Roman" w:cs="Times New Roman"/>
      <w:b/>
      <w:bCs/>
      <w:color w:val="000000"/>
      <w:kern w:val="28"/>
      <w:sz w:val="28"/>
      <w:szCs w:val="28"/>
      <w:lang w:val="ru"/>
    </w:rPr>
  </w:style>
  <w:style w:type="paragraph" w:styleId="a0">
    <w:name w:val="Title"/>
    <w:basedOn w:val="a3"/>
    <w:link w:val="aff"/>
    <w:qFormat/>
    <w:rsid w:val="00DE5D28"/>
    <w:pPr>
      <w:numPr>
        <w:numId w:val="8"/>
      </w:numPr>
      <w:spacing w:before="240" w:after="120" w:line="240" w:lineRule="auto"/>
      <w:ind w:left="0" w:firstLine="0"/>
      <w:jc w:val="center"/>
      <w:outlineLvl w:val="0"/>
    </w:pPr>
    <w:rPr>
      <w:rFonts w:ascii="Times New Roman" w:eastAsia="Times New Roman" w:hAnsi="Times New Roman"/>
      <w:b/>
      <w:bCs/>
      <w:color w:val="000000"/>
      <w:kern w:val="28"/>
      <w:sz w:val="28"/>
      <w:szCs w:val="28"/>
      <w:lang w:val="ru"/>
    </w:rPr>
  </w:style>
  <w:style w:type="character" w:customStyle="1" w:styleId="1a">
    <w:name w:val="Заголовок Знак1"/>
    <w:basedOn w:val="a4"/>
    <w:uiPriority w:val="10"/>
    <w:rsid w:val="00DE5D28"/>
    <w:rPr>
      <w:rFonts w:asciiTheme="majorHAnsi" w:eastAsiaTheme="majorEastAsia" w:hAnsiTheme="majorHAnsi" w:cstheme="majorBidi"/>
      <w:spacing w:val="-10"/>
      <w:kern w:val="28"/>
      <w:sz w:val="56"/>
      <w:szCs w:val="56"/>
    </w:rPr>
  </w:style>
  <w:style w:type="character" w:customStyle="1" w:styleId="aff0">
    <w:name w:val="Подзаголовок Знак"/>
    <w:link w:val="aff1"/>
    <w:uiPriority w:val="99"/>
    <w:rsid w:val="00DE5D28"/>
    <w:rPr>
      <w:rFonts w:ascii="Arial" w:hAnsi="Arial"/>
    </w:rPr>
  </w:style>
  <w:style w:type="paragraph" w:styleId="aff1">
    <w:name w:val="Subtitle"/>
    <w:basedOn w:val="a3"/>
    <w:link w:val="aff0"/>
    <w:uiPriority w:val="99"/>
    <w:qFormat/>
    <w:rsid w:val="00DE5D28"/>
    <w:pPr>
      <w:spacing w:after="60" w:line="240" w:lineRule="auto"/>
      <w:jc w:val="center"/>
    </w:pPr>
    <w:rPr>
      <w:rFonts w:ascii="Arial" w:eastAsiaTheme="minorHAnsi" w:hAnsi="Arial" w:cstheme="minorBidi"/>
    </w:rPr>
  </w:style>
  <w:style w:type="character" w:customStyle="1" w:styleId="1b">
    <w:name w:val="Подзаголовок Знак1"/>
    <w:basedOn w:val="a4"/>
    <w:uiPriority w:val="11"/>
    <w:rsid w:val="00DE5D28"/>
    <w:rPr>
      <w:rFonts w:eastAsiaTheme="minorEastAsia"/>
      <w:color w:val="5A5A5A" w:themeColor="text1" w:themeTint="A5"/>
      <w:spacing w:val="15"/>
    </w:rPr>
  </w:style>
  <w:style w:type="paragraph" w:customStyle="1" w:styleId="62">
    <w:name w:val="заголовок 6"/>
    <w:basedOn w:val="a3"/>
    <w:rsid w:val="00DE5D28"/>
    <w:pPr>
      <w:keepNext/>
      <w:spacing w:after="0" w:line="240" w:lineRule="auto"/>
    </w:pPr>
    <w:rPr>
      <w:rFonts w:ascii="Times New Roman" w:eastAsia="Times New Roman" w:hAnsi="Times New Roman"/>
      <w:sz w:val="24"/>
      <w:szCs w:val="24"/>
      <w:lang w:eastAsia="ru-RU"/>
    </w:rPr>
  </w:style>
  <w:style w:type="character" w:customStyle="1" w:styleId="51">
    <w:name w:val="Заголовок 5 Знак1"/>
    <w:aliases w:val="_Подпункт Знак1"/>
    <w:rsid w:val="00DE5D28"/>
    <w:rPr>
      <w:rFonts w:ascii="Cambria" w:hAnsi="Cambria" w:hint="default"/>
      <w:color w:val="243F60"/>
    </w:rPr>
  </w:style>
  <w:style w:type="character" w:customStyle="1" w:styleId="210">
    <w:name w:val="Знак2 Знак Знак1"/>
    <w:rsid w:val="00DE5D28"/>
  </w:style>
  <w:style w:type="character" w:customStyle="1" w:styleId="1c">
    <w:name w:val="Нижний колонтитул Знак1"/>
    <w:aliases w:val="f Знак1"/>
    <w:uiPriority w:val="99"/>
    <w:semiHidden/>
    <w:rsid w:val="00DE5D28"/>
    <w:rPr>
      <w:sz w:val="24"/>
      <w:szCs w:val="24"/>
    </w:rPr>
  </w:style>
  <w:style w:type="paragraph" w:customStyle="1" w:styleId="23">
    <w:name w:val="Стиль2"/>
    <w:basedOn w:val="a3"/>
    <w:rsid w:val="00DE5D28"/>
    <w:pPr>
      <w:spacing w:after="0" w:line="240" w:lineRule="auto"/>
    </w:pPr>
    <w:rPr>
      <w:rFonts w:ascii="Times New Roman" w:eastAsia="Times New Roman" w:hAnsi="Times New Roman"/>
      <w:b/>
      <w:bCs/>
      <w:caps/>
      <w:sz w:val="28"/>
      <w:szCs w:val="20"/>
      <w:lang w:eastAsia="ru-RU"/>
    </w:rPr>
  </w:style>
  <w:style w:type="character" w:customStyle="1" w:styleId="211">
    <w:name w:val="Заголовок 2 Знак1 Знак"/>
    <w:aliases w:val="Заголовок 2 Знак Знак Знак Знак,Заголовок 2 Знак Знак Знак Знак1"/>
    <w:rsid w:val="00DE5D28"/>
    <w:rPr>
      <w:b/>
      <w:noProof w:val="0"/>
      <w:sz w:val="28"/>
      <w:lang w:val="ru-RU" w:eastAsia="ru-RU" w:bidi="ar-SA"/>
    </w:rPr>
  </w:style>
  <w:style w:type="paragraph" w:customStyle="1" w:styleId="-0">
    <w:name w:val="Контракт-раздел"/>
    <w:basedOn w:val="a3"/>
    <w:next w:val="a3"/>
    <w:rsid w:val="00DE5D28"/>
    <w:pPr>
      <w:keepNext/>
      <w:numPr>
        <w:numId w:val="4"/>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aff2">
    <w:name w:val="Тендерные данные"/>
    <w:basedOn w:val="a3"/>
    <w:semiHidden/>
    <w:rsid w:val="00DE5D28"/>
    <w:pPr>
      <w:tabs>
        <w:tab w:val="left" w:pos="1985"/>
      </w:tabs>
      <w:spacing w:before="120" w:after="0" w:line="240" w:lineRule="auto"/>
      <w:jc w:val="both"/>
    </w:pPr>
    <w:rPr>
      <w:rFonts w:ascii="Times New Roman" w:eastAsia="Times New Roman" w:hAnsi="Times New Roman"/>
      <w:b/>
      <w:sz w:val="24"/>
      <w:szCs w:val="20"/>
      <w:lang w:eastAsia="ru-RU"/>
    </w:rPr>
  </w:style>
  <w:style w:type="paragraph" w:customStyle="1" w:styleId="1d">
    <w:name w:val="Стиль1"/>
    <w:basedOn w:val="a3"/>
    <w:uiPriority w:val="99"/>
    <w:rsid w:val="00DE5D28"/>
    <w:pPr>
      <w:keepNext/>
      <w:keepLines/>
      <w:widowControl w:val="0"/>
      <w:suppressLineNumbers/>
      <w:tabs>
        <w:tab w:val="num" w:pos="432"/>
        <w:tab w:val="num" w:pos="1770"/>
      </w:tabs>
      <w:suppressAutoHyphens/>
      <w:spacing w:after="60" w:line="240" w:lineRule="auto"/>
      <w:ind w:left="432" w:hanging="432"/>
    </w:pPr>
    <w:rPr>
      <w:rFonts w:ascii="Times New Roman" w:eastAsia="Times New Roman" w:hAnsi="Times New Roman"/>
      <w:b/>
      <w:sz w:val="28"/>
      <w:szCs w:val="24"/>
      <w:lang w:eastAsia="ru-RU"/>
    </w:rPr>
  </w:style>
  <w:style w:type="paragraph" w:customStyle="1" w:styleId="1-21">
    <w:name w:val="Средняя заливка 1 - Акцент 21"/>
    <w:next w:val="a3"/>
    <w:rsid w:val="00DE5D28"/>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3"/>
    <w:link w:val="-3"/>
    <w:uiPriority w:val="34"/>
    <w:rsid w:val="00DE5D28"/>
    <w:pPr>
      <w:spacing w:after="0" w:line="240" w:lineRule="auto"/>
      <w:ind w:left="720"/>
      <w:contextualSpacing/>
    </w:pPr>
    <w:rPr>
      <w:rFonts w:ascii="Times New Roman" w:hAnsi="Times New Roman"/>
      <w:sz w:val="26"/>
      <w:lang w:val="x-none" w:eastAsia="x-none"/>
    </w:rPr>
  </w:style>
  <w:style w:type="character" w:customStyle="1" w:styleId="-3">
    <w:name w:val="Светлая сетка - Акцент 3 Знак"/>
    <w:link w:val="-31"/>
    <w:uiPriority w:val="34"/>
    <w:locked/>
    <w:rsid w:val="00DE5D28"/>
    <w:rPr>
      <w:rFonts w:ascii="Times New Roman" w:eastAsia="Calibri" w:hAnsi="Times New Roman" w:cs="Times New Roman"/>
      <w:sz w:val="26"/>
      <w:lang w:val="x-none" w:eastAsia="x-none"/>
    </w:rPr>
  </w:style>
  <w:style w:type="paragraph" w:customStyle="1" w:styleId="1-210">
    <w:name w:val="Средняя сетка 1 - Акцент 21"/>
    <w:basedOn w:val="a3"/>
    <w:link w:val="1-2"/>
    <w:uiPriority w:val="34"/>
    <w:rsid w:val="00DE5D28"/>
    <w:pPr>
      <w:spacing w:after="0" w:line="240" w:lineRule="auto"/>
      <w:ind w:left="720"/>
      <w:contextualSpacing/>
    </w:pPr>
    <w:rPr>
      <w:rFonts w:ascii="Times New Roman" w:hAnsi="Times New Roman"/>
      <w:sz w:val="26"/>
      <w:lang w:val="x-none"/>
    </w:rPr>
  </w:style>
  <w:style w:type="character" w:customStyle="1" w:styleId="1-2">
    <w:name w:val="Средняя сетка 1 - Акцент 2 Знак"/>
    <w:link w:val="1-210"/>
    <w:uiPriority w:val="34"/>
    <w:locked/>
    <w:rsid w:val="00DE5D28"/>
    <w:rPr>
      <w:rFonts w:ascii="Times New Roman" w:eastAsia="Calibri" w:hAnsi="Times New Roman" w:cs="Times New Roman"/>
      <w:sz w:val="26"/>
      <w:lang w:val="x-none"/>
    </w:rPr>
  </w:style>
  <w:style w:type="paragraph" w:customStyle="1" w:styleId="1-11">
    <w:name w:val="Средняя заливка 1 - Акцент 11"/>
    <w:rsid w:val="00DE5D28"/>
    <w:pPr>
      <w:spacing w:after="0" w:line="240" w:lineRule="auto"/>
    </w:pPr>
    <w:rPr>
      <w:rFonts w:ascii="Times New Roman" w:eastAsia="Times New Roman" w:hAnsi="Times New Roman" w:cs="Times New Roman"/>
      <w:sz w:val="20"/>
      <w:szCs w:val="20"/>
      <w:lang w:eastAsia="ru-RU"/>
    </w:rPr>
  </w:style>
  <w:style w:type="paragraph" w:customStyle="1" w:styleId="1e">
    <w:name w:val="Список нумерованный 1"/>
    <w:basedOn w:val="a3"/>
    <w:rsid w:val="00DE5D28"/>
    <w:pPr>
      <w:spacing w:before="60" w:after="60" w:line="360" w:lineRule="auto"/>
      <w:jc w:val="both"/>
    </w:pPr>
    <w:rPr>
      <w:rFonts w:ascii="Times New Roman" w:eastAsia="Times New Roman" w:hAnsi="Times New Roman"/>
      <w:sz w:val="24"/>
      <w:szCs w:val="24"/>
      <w:lang w:val="x-none" w:eastAsia="x-none"/>
    </w:rPr>
  </w:style>
  <w:style w:type="paragraph" w:customStyle="1" w:styleId="11">
    <w:name w:val="_Маркированный список уровня 1"/>
    <w:basedOn w:val="a3"/>
    <w:link w:val="1f"/>
    <w:autoRedefine/>
    <w:rsid w:val="00DE5D28"/>
    <w:pPr>
      <w:widowControl w:val="0"/>
      <w:numPr>
        <w:numId w:val="5"/>
      </w:numPr>
      <w:tabs>
        <w:tab w:val="left" w:pos="1134"/>
      </w:tabs>
      <w:autoSpaceDN w:val="0"/>
      <w:adjustRightInd w:val="0"/>
      <w:spacing w:after="120" w:line="240" w:lineRule="auto"/>
      <w:jc w:val="both"/>
      <w:textAlignment w:val="baseline"/>
    </w:pPr>
    <w:rPr>
      <w:rFonts w:ascii="Times New Roman" w:eastAsia="Times New Roman" w:hAnsi="Times New Roman"/>
      <w:sz w:val="24"/>
      <w:szCs w:val="26"/>
      <w:lang w:val="x-none" w:eastAsia="x-none"/>
    </w:rPr>
  </w:style>
  <w:style w:type="character" w:customStyle="1" w:styleId="1f">
    <w:name w:val="_Маркированный список уровня 1 Знак"/>
    <w:link w:val="11"/>
    <w:rsid w:val="00DE5D28"/>
    <w:rPr>
      <w:rFonts w:ascii="Times New Roman" w:eastAsia="Times New Roman" w:hAnsi="Times New Roman" w:cs="Times New Roman"/>
      <w:sz w:val="24"/>
      <w:szCs w:val="26"/>
      <w:lang w:val="x-none" w:eastAsia="x-none"/>
    </w:rPr>
  </w:style>
  <w:style w:type="paragraph" w:customStyle="1" w:styleId="13">
    <w:name w:val="_Нумерованный 1"/>
    <w:basedOn w:val="a3"/>
    <w:link w:val="110"/>
    <w:rsid w:val="00DE5D28"/>
    <w:pPr>
      <w:widowControl w:val="0"/>
      <w:numPr>
        <w:numId w:val="6"/>
      </w:numPr>
      <w:autoSpaceDN w:val="0"/>
      <w:adjustRightInd w:val="0"/>
      <w:spacing w:before="240" w:after="120" w:line="240" w:lineRule="auto"/>
      <w:ind w:left="0" w:firstLine="709"/>
      <w:jc w:val="center"/>
      <w:textAlignment w:val="baseline"/>
    </w:pPr>
    <w:rPr>
      <w:rFonts w:ascii="Times New Roman" w:eastAsia="Times New Roman" w:hAnsi="Times New Roman"/>
      <w:bCs/>
      <w:sz w:val="28"/>
      <w:szCs w:val="28"/>
      <w:lang w:val="x-none" w:eastAsia="x-none"/>
    </w:rPr>
  </w:style>
  <w:style w:type="paragraph" w:customStyle="1" w:styleId="20">
    <w:name w:val="_Нумерованный 2"/>
    <w:basedOn w:val="13"/>
    <w:rsid w:val="00DE5D28"/>
    <w:pPr>
      <w:numPr>
        <w:ilvl w:val="1"/>
      </w:numPr>
      <w:tabs>
        <w:tab w:val="clear" w:pos="284"/>
        <w:tab w:val="num" w:pos="709"/>
      </w:tabs>
      <w:spacing w:before="0" w:after="0"/>
      <w:ind w:left="709" w:hanging="709"/>
    </w:pPr>
    <w:rPr>
      <w:b/>
    </w:rPr>
  </w:style>
  <w:style w:type="paragraph" w:customStyle="1" w:styleId="3">
    <w:name w:val="_Нумерованный 3"/>
    <w:basedOn w:val="20"/>
    <w:rsid w:val="00DE5D28"/>
    <w:pPr>
      <w:numPr>
        <w:ilvl w:val="2"/>
      </w:numPr>
      <w:tabs>
        <w:tab w:val="clear" w:pos="-624"/>
        <w:tab w:val="num" w:pos="360"/>
        <w:tab w:val="num" w:pos="2174"/>
      </w:tabs>
      <w:ind w:left="2174" w:hanging="360"/>
    </w:pPr>
  </w:style>
  <w:style w:type="character" w:customStyle="1" w:styleId="110">
    <w:name w:val="_Нумерованный 1 Знак1"/>
    <w:link w:val="13"/>
    <w:rsid w:val="00DE5D28"/>
    <w:rPr>
      <w:rFonts w:ascii="Times New Roman" w:eastAsia="Times New Roman" w:hAnsi="Times New Roman" w:cs="Times New Roman"/>
      <w:bCs/>
      <w:sz w:val="28"/>
      <w:szCs w:val="28"/>
      <w:lang w:val="x-none" w:eastAsia="x-none"/>
    </w:rPr>
  </w:style>
  <w:style w:type="character" w:customStyle="1" w:styleId="afd">
    <w:name w:val="Название объекта Знак"/>
    <w:link w:val="afc"/>
    <w:uiPriority w:val="99"/>
    <w:locked/>
    <w:rsid w:val="00DE5D28"/>
    <w:rPr>
      <w:rFonts w:ascii="Times New Roman" w:eastAsia="Times New Roman" w:hAnsi="Times New Roman" w:cs="Times New Roman"/>
      <w:b/>
      <w:bCs/>
      <w:sz w:val="20"/>
      <w:szCs w:val="20"/>
      <w:lang w:val="x-none" w:eastAsia="x-none"/>
    </w:rPr>
  </w:style>
  <w:style w:type="paragraph" w:customStyle="1" w:styleId="aff3">
    <w:name w:val="*Основной текст"/>
    <w:basedOn w:val="a3"/>
    <w:link w:val="aff4"/>
    <w:rsid w:val="00DE5D28"/>
    <w:pPr>
      <w:spacing w:after="0" w:line="360" w:lineRule="auto"/>
      <w:ind w:firstLine="567"/>
      <w:jc w:val="both"/>
    </w:pPr>
    <w:rPr>
      <w:rFonts w:ascii="Times New Roman" w:eastAsia="Arial Unicode MS" w:hAnsi="Times New Roman"/>
      <w:sz w:val="24"/>
      <w:szCs w:val="24"/>
      <w:lang w:val="x-none" w:bidi="en-US"/>
    </w:rPr>
  </w:style>
  <w:style w:type="character" w:customStyle="1" w:styleId="aff4">
    <w:name w:val="*Основной текст Знак"/>
    <w:link w:val="aff3"/>
    <w:rsid w:val="00DE5D28"/>
    <w:rPr>
      <w:rFonts w:ascii="Times New Roman" w:eastAsia="Arial Unicode MS" w:hAnsi="Times New Roman" w:cs="Times New Roman"/>
      <w:sz w:val="24"/>
      <w:szCs w:val="24"/>
      <w:lang w:val="x-none" w:bidi="en-US"/>
    </w:rPr>
  </w:style>
  <w:style w:type="paragraph" w:customStyle="1" w:styleId="-1">
    <w:name w:val="- Список1"/>
    <w:basedOn w:val="a3"/>
    <w:link w:val="-10"/>
    <w:uiPriority w:val="99"/>
    <w:rsid w:val="00DE5D28"/>
    <w:pPr>
      <w:numPr>
        <w:numId w:val="7"/>
      </w:numPr>
      <w:spacing w:after="0" w:line="336" w:lineRule="auto"/>
      <w:contextualSpacing/>
      <w:jc w:val="both"/>
    </w:pPr>
    <w:rPr>
      <w:rFonts w:ascii="Times New Roman" w:eastAsia="Times New Roman" w:hAnsi="Times New Roman"/>
      <w:sz w:val="28"/>
      <w:szCs w:val="28"/>
      <w:lang w:val="en-US"/>
    </w:rPr>
  </w:style>
  <w:style w:type="character" w:customStyle="1" w:styleId="-10">
    <w:name w:val="- Список1 Знак"/>
    <w:link w:val="-1"/>
    <w:uiPriority w:val="99"/>
    <w:locked/>
    <w:rsid w:val="00DE5D28"/>
    <w:rPr>
      <w:rFonts w:ascii="Times New Roman" w:eastAsia="Times New Roman" w:hAnsi="Times New Roman" w:cs="Times New Roman"/>
      <w:sz w:val="28"/>
      <w:szCs w:val="28"/>
      <w:lang w:val="en-US"/>
    </w:rPr>
  </w:style>
  <w:style w:type="paragraph" w:customStyle="1" w:styleId="16">
    <w:name w:val="Нум1"/>
    <w:basedOn w:val="a3"/>
    <w:link w:val="1f0"/>
    <w:qFormat/>
    <w:rsid w:val="00DE5D28"/>
    <w:pPr>
      <w:keepNext/>
      <w:keepLines/>
      <w:widowControl w:val="0"/>
      <w:suppressLineNumbers/>
      <w:suppressAutoHyphens/>
      <w:spacing w:before="240" w:after="120" w:line="240" w:lineRule="auto"/>
      <w:ind w:firstLine="709"/>
      <w:jc w:val="center"/>
    </w:pPr>
    <w:rPr>
      <w:rFonts w:ascii="Times New Roman" w:eastAsia="Times New Roman" w:hAnsi="Times New Roman"/>
      <w:sz w:val="28"/>
      <w:szCs w:val="24"/>
      <w:lang w:eastAsia="ru-RU"/>
    </w:rPr>
  </w:style>
  <w:style w:type="character" w:customStyle="1" w:styleId="1f0">
    <w:name w:val="Нум1 Знак"/>
    <w:link w:val="16"/>
    <w:rsid w:val="00DE5D28"/>
    <w:rPr>
      <w:rFonts w:ascii="Times New Roman" w:eastAsia="Times New Roman" w:hAnsi="Times New Roman" w:cs="Times New Roman"/>
      <w:sz w:val="28"/>
      <w:szCs w:val="24"/>
      <w:lang w:eastAsia="ru-RU"/>
    </w:rPr>
  </w:style>
  <w:style w:type="paragraph" w:customStyle="1" w:styleId="24">
    <w:name w:val="Нум2"/>
    <w:basedOn w:val="a3"/>
    <w:link w:val="25"/>
    <w:qFormat/>
    <w:rsid w:val="00DE5D28"/>
    <w:pPr>
      <w:widowControl w:val="0"/>
      <w:suppressLineNumbers/>
      <w:suppressAutoHyphens/>
      <w:spacing w:after="0" w:line="240" w:lineRule="auto"/>
      <w:ind w:left="-141" w:firstLine="709"/>
      <w:jc w:val="both"/>
    </w:pPr>
    <w:rPr>
      <w:rFonts w:ascii="Times New Roman" w:eastAsia="Times New Roman" w:hAnsi="Times New Roman"/>
      <w:sz w:val="28"/>
      <w:szCs w:val="20"/>
      <w:lang w:eastAsia="ru-RU"/>
    </w:rPr>
  </w:style>
  <w:style w:type="character" w:customStyle="1" w:styleId="25">
    <w:name w:val="Нум2 Знак"/>
    <w:link w:val="24"/>
    <w:rsid w:val="00DE5D28"/>
    <w:rPr>
      <w:rFonts w:ascii="Times New Roman" w:eastAsia="Times New Roman" w:hAnsi="Times New Roman" w:cs="Times New Roman"/>
      <w:sz w:val="28"/>
      <w:szCs w:val="20"/>
      <w:lang w:eastAsia="ru-RU"/>
    </w:rPr>
  </w:style>
  <w:style w:type="paragraph" w:customStyle="1" w:styleId="34">
    <w:name w:val="Нум3"/>
    <w:basedOn w:val="a3"/>
    <w:link w:val="35"/>
    <w:qFormat/>
    <w:rsid w:val="00DE5D28"/>
    <w:pPr>
      <w:widowControl w:val="0"/>
      <w:adjustRightInd w:val="0"/>
      <w:spacing w:after="0" w:line="240" w:lineRule="auto"/>
      <w:ind w:left="2410" w:firstLine="709"/>
      <w:jc w:val="both"/>
      <w:textAlignment w:val="baseline"/>
    </w:pPr>
    <w:rPr>
      <w:rFonts w:ascii="Times New Roman" w:eastAsia="Times New Roman" w:hAnsi="Times New Roman"/>
      <w:sz w:val="28"/>
      <w:szCs w:val="20"/>
      <w:lang w:eastAsia="ru-RU"/>
    </w:rPr>
  </w:style>
  <w:style w:type="character" w:customStyle="1" w:styleId="35">
    <w:name w:val="Нум3 Знак"/>
    <w:link w:val="34"/>
    <w:rsid w:val="00DE5D28"/>
    <w:rPr>
      <w:rFonts w:ascii="Times New Roman" w:eastAsia="Times New Roman" w:hAnsi="Times New Roman" w:cs="Times New Roman"/>
      <w:sz w:val="28"/>
      <w:szCs w:val="20"/>
      <w:lang w:eastAsia="ru-RU"/>
    </w:rPr>
  </w:style>
  <w:style w:type="paragraph" w:customStyle="1" w:styleId="aff5">
    <w:name w:val="Нормальный (лев. подпись)"/>
    <w:basedOn w:val="a3"/>
    <w:next w:val="a3"/>
    <w:uiPriority w:val="99"/>
    <w:rsid w:val="00DE5D2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OEM">
    <w:name w:val="Нормальный (OEM)"/>
    <w:basedOn w:val="a3"/>
    <w:next w:val="a3"/>
    <w:uiPriority w:val="99"/>
    <w:rsid w:val="00DE5D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Заголовок 1 Приложение"/>
    <w:basedOn w:val="14"/>
    <w:next w:val="a3"/>
    <w:rsid w:val="00DE5D28"/>
    <w:pPr>
      <w:keepLines/>
      <w:pageBreakBefore/>
      <w:numPr>
        <w:numId w:val="9"/>
      </w:numPr>
      <w:spacing w:after="120"/>
      <w:jc w:val="right"/>
    </w:pPr>
    <w:rPr>
      <w:rFonts w:ascii="Arial" w:hAnsi="Arial"/>
      <w:caps/>
      <w:color w:val="auto"/>
      <w:kern w:val="0"/>
      <w:sz w:val="27"/>
      <w:szCs w:val="24"/>
      <w:lang w:val="ru-RU"/>
    </w:rPr>
  </w:style>
  <w:style w:type="paragraph" w:customStyle="1" w:styleId="2">
    <w:name w:val="Заголовок 2 Приложение"/>
    <w:basedOn w:val="21"/>
    <w:rsid w:val="00DE5D28"/>
    <w:pPr>
      <w:keepLines w:val="0"/>
      <w:widowControl/>
      <w:numPr>
        <w:ilvl w:val="1"/>
        <w:numId w:val="9"/>
      </w:numPr>
      <w:suppressLineNumbers w:val="0"/>
      <w:tabs>
        <w:tab w:val="clear" w:pos="4675"/>
      </w:tabs>
      <w:suppressAutoHyphens w:val="0"/>
      <w:ind w:left="1069" w:hanging="360"/>
      <w:jc w:val="left"/>
    </w:pPr>
    <w:rPr>
      <w:rFonts w:ascii="Arial" w:hAnsi="Arial" w:cs="Arial CYR"/>
      <w:b/>
      <w:bCs/>
      <w:smallCaps/>
      <w:spacing w:val="-2"/>
      <w:sz w:val="27"/>
      <w:lang w:eastAsia="x-none"/>
    </w:rPr>
  </w:style>
  <w:style w:type="paragraph" w:customStyle="1" w:styleId="a2">
    <w:name w:val="Таблица Приложение"/>
    <w:basedOn w:val="a3"/>
    <w:next w:val="a3"/>
    <w:rsid w:val="00DE5D28"/>
    <w:pPr>
      <w:keepNext/>
      <w:numPr>
        <w:ilvl w:val="2"/>
        <w:numId w:val="9"/>
      </w:numPr>
      <w:tabs>
        <w:tab w:val="clear" w:pos="5395"/>
        <w:tab w:val="num" w:pos="360"/>
        <w:tab w:val="num" w:pos="2160"/>
      </w:tabs>
      <w:spacing w:after="0" w:line="240" w:lineRule="auto"/>
      <w:ind w:left="0" w:firstLine="0"/>
      <w:jc w:val="right"/>
    </w:pPr>
    <w:rPr>
      <w:rFonts w:ascii="Times New Roman" w:eastAsia="Times New Roman" w:hAnsi="Times New Roman"/>
      <w:b/>
      <w:sz w:val="27"/>
      <w:szCs w:val="27"/>
      <w:lang w:eastAsia="ru-RU"/>
    </w:rPr>
  </w:style>
  <w:style w:type="character" w:customStyle="1" w:styleId="26">
    <w:name w:val="Заголовок №2_"/>
    <w:link w:val="27"/>
    <w:locked/>
    <w:rsid w:val="00DE5D28"/>
    <w:rPr>
      <w:rFonts w:ascii="Times New Roman" w:hAnsi="Times New Roman" w:cs="Times New Roman"/>
      <w:sz w:val="24"/>
      <w:szCs w:val="24"/>
      <w:shd w:val="clear" w:color="auto" w:fill="FFFFFF"/>
    </w:rPr>
  </w:style>
  <w:style w:type="paragraph" w:customStyle="1" w:styleId="27">
    <w:name w:val="Заголовок №2"/>
    <w:basedOn w:val="a3"/>
    <w:link w:val="26"/>
    <w:rsid w:val="00DE5D28"/>
    <w:pPr>
      <w:shd w:val="clear" w:color="auto" w:fill="FFFFFF"/>
      <w:spacing w:before="660" w:after="180" w:line="240" w:lineRule="atLeast"/>
      <w:outlineLvl w:val="1"/>
    </w:pPr>
    <w:rPr>
      <w:rFonts w:ascii="Times New Roman" w:eastAsiaTheme="minorHAnsi" w:hAnsi="Times New Roman"/>
      <w:sz w:val="24"/>
      <w:szCs w:val="24"/>
    </w:rPr>
  </w:style>
  <w:style w:type="character" w:styleId="aff6">
    <w:name w:val="FollowedHyperlink"/>
    <w:basedOn w:val="a4"/>
    <w:uiPriority w:val="99"/>
    <w:semiHidden/>
    <w:unhideWhenUsed/>
    <w:rsid w:val="00DE5D28"/>
    <w:rPr>
      <w:color w:val="954F72" w:themeColor="followedHyperlink"/>
      <w:u w:val="single"/>
    </w:rPr>
  </w:style>
  <w:style w:type="character" w:customStyle="1" w:styleId="112">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4"/>
    <w:rsid w:val="00DE5D28"/>
    <w:rPr>
      <w:rFonts w:asciiTheme="majorHAnsi" w:eastAsiaTheme="majorEastAsia" w:hAnsiTheme="majorHAnsi" w:cstheme="majorBidi"/>
      <w:color w:val="2E74B5" w:themeColor="accent1" w:themeShade="BF"/>
      <w:sz w:val="32"/>
      <w:szCs w:val="32"/>
    </w:rPr>
  </w:style>
  <w:style w:type="character" w:customStyle="1" w:styleId="310">
    <w:name w:val="Заголовок 3 Знак1"/>
    <w:aliases w:val="h3 Знак1,Head 3 Знак1,l3+toc 3 Знак1,heading 3 Знак1,CT Знак1,Sub-section Title Знак1,l3 Знак1,H3 Знак1"/>
    <w:basedOn w:val="a4"/>
    <w:uiPriority w:val="9"/>
    <w:semiHidden/>
    <w:rsid w:val="00DE5D28"/>
    <w:rPr>
      <w:rFonts w:asciiTheme="majorHAnsi" w:eastAsiaTheme="majorEastAsia" w:hAnsiTheme="majorHAnsi" w:cstheme="majorBidi"/>
      <w:color w:val="1F4D78" w:themeColor="accent1" w:themeShade="7F"/>
      <w:sz w:val="24"/>
      <w:szCs w:val="24"/>
    </w:rPr>
  </w:style>
  <w:style w:type="character" w:customStyle="1" w:styleId="41">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basedOn w:val="a4"/>
    <w:uiPriority w:val="99"/>
    <w:semiHidden/>
    <w:rsid w:val="00DE5D28"/>
    <w:rPr>
      <w:rFonts w:asciiTheme="majorHAnsi" w:eastAsiaTheme="majorEastAsia" w:hAnsiTheme="majorHAnsi" w:cstheme="majorBidi"/>
      <w:i/>
      <w:iCs/>
      <w:color w:val="2E74B5" w:themeColor="accent1" w:themeShade="BF"/>
      <w:sz w:val="24"/>
      <w:szCs w:val="24"/>
    </w:rPr>
  </w:style>
  <w:style w:type="paragraph" w:customStyle="1" w:styleId="msonormal0">
    <w:name w:val="msonormal"/>
    <w:basedOn w:val="a3"/>
    <w:rsid w:val="00DE5D28"/>
    <w:pPr>
      <w:spacing w:before="100" w:beforeAutospacing="1" w:after="100" w:afterAutospacing="1" w:line="240" w:lineRule="auto"/>
    </w:pPr>
    <w:rPr>
      <w:rFonts w:ascii="Times New Roman" w:eastAsia="Times New Roman" w:hAnsi="Times New Roman"/>
      <w:sz w:val="24"/>
      <w:szCs w:val="24"/>
      <w:lang w:eastAsia="ru-RU"/>
    </w:rPr>
  </w:style>
  <w:style w:type="paragraph" w:styleId="aff7">
    <w:name w:val="header"/>
    <w:aliases w:val="Знак1"/>
    <w:basedOn w:val="a3"/>
    <w:link w:val="aff8"/>
    <w:uiPriority w:val="99"/>
    <w:unhideWhenUsed/>
    <w:rsid w:val="00DE5D28"/>
    <w:pPr>
      <w:tabs>
        <w:tab w:val="center" w:pos="4677"/>
        <w:tab w:val="right" w:pos="9355"/>
      </w:tabs>
      <w:spacing w:after="0" w:line="240" w:lineRule="auto"/>
    </w:pPr>
    <w:rPr>
      <w:rFonts w:ascii="Arial Unicode MS" w:eastAsia="Arial Unicode MS" w:hAnsi="Arial Unicode MS" w:cs="Arial Unicode MS"/>
      <w:color w:val="000000"/>
      <w:sz w:val="24"/>
      <w:szCs w:val="24"/>
      <w:lang w:val="ru" w:eastAsia="ru-RU"/>
    </w:rPr>
  </w:style>
  <w:style w:type="character" w:customStyle="1" w:styleId="aff8">
    <w:name w:val="Верхний колонтитул Знак"/>
    <w:aliases w:val="Знак1 Знак"/>
    <w:basedOn w:val="a4"/>
    <w:link w:val="aff7"/>
    <w:uiPriority w:val="99"/>
    <w:rsid w:val="00DE5D28"/>
    <w:rPr>
      <w:rFonts w:ascii="Arial Unicode MS" w:eastAsia="Arial Unicode MS" w:hAnsi="Arial Unicode MS" w:cs="Arial Unicode MS"/>
      <w:color w:val="000000"/>
      <w:sz w:val="24"/>
      <w:szCs w:val="24"/>
      <w:lang w:val="ru" w:eastAsia="ru-RU"/>
    </w:rPr>
  </w:style>
  <w:style w:type="numbering" w:customStyle="1" w:styleId="113">
    <w:name w:val="Нет списка11"/>
    <w:next w:val="a6"/>
    <w:uiPriority w:val="99"/>
    <w:semiHidden/>
    <w:unhideWhenUsed/>
    <w:rsid w:val="00DE5D28"/>
  </w:style>
  <w:style w:type="paragraph" w:styleId="aff9">
    <w:name w:val="Normal (Web)"/>
    <w:basedOn w:val="a3"/>
    <w:uiPriority w:val="99"/>
    <w:semiHidden/>
    <w:unhideWhenUsed/>
    <w:rsid w:val="00DE5D2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fa">
    <w:name w:val="Текст примечания Знак"/>
    <w:aliases w:val="ct Знак,Used by Word for text of author queries Знак,Знак2 Знак"/>
    <w:basedOn w:val="a4"/>
    <w:link w:val="affb"/>
    <w:uiPriority w:val="99"/>
    <w:semiHidden/>
    <w:locked/>
    <w:rsid w:val="00DE5D28"/>
    <w:rPr>
      <w:rFonts w:ascii="Times New Roman" w:eastAsia="Times New Roman" w:hAnsi="Times New Roman" w:cs="Times New Roman"/>
      <w:sz w:val="20"/>
      <w:szCs w:val="20"/>
      <w:lang w:eastAsia="ru-RU"/>
    </w:rPr>
  </w:style>
  <w:style w:type="paragraph" w:styleId="affb">
    <w:name w:val="annotation text"/>
    <w:aliases w:val="ct,Used by Word for text of author queries,Знак2"/>
    <w:basedOn w:val="a3"/>
    <w:link w:val="affa"/>
    <w:uiPriority w:val="99"/>
    <w:semiHidden/>
    <w:unhideWhenUsed/>
    <w:rsid w:val="00DE5D28"/>
    <w:pPr>
      <w:spacing w:after="0" w:line="240" w:lineRule="auto"/>
    </w:pPr>
    <w:rPr>
      <w:rFonts w:ascii="Times New Roman" w:eastAsia="Times New Roman" w:hAnsi="Times New Roman"/>
      <w:sz w:val="20"/>
      <w:szCs w:val="20"/>
      <w:lang w:eastAsia="ru-RU"/>
    </w:rPr>
  </w:style>
  <w:style w:type="character" w:customStyle="1" w:styleId="1f1">
    <w:name w:val="Текст примечания Знак1"/>
    <w:aliases w:val="ct Знак1,Used by Word for text of author queries Знак1,Знак2 Знак1"/>
    <w:basedOn w:val="a4"/>
    <w:uiPriority w:val="99"/>
    <w:semiHidden/>
    <w:rsid w:val="00DE5D28"/>
    <w:rPr>
      <w:rFonts w:ascii="Calibri" w:eastAsia="Calibri" w:hAnsi="Calibri" w:cs="Times New Roman"/>
      <w:sz w:val="20"/>
      <w:szCs w:val="20"/>
    </w:rPr>
  </w:style>
  <w:style w:type="character" w:customStyle="1" w:styleId="1f2">
    <w:name w:val="Верхний колонтитул Знак1"/>
    <w:aliases w:val="Знак1 Знак1"/>
    <w:basedOn w:val="a4"/>
    <w:uiPriority w:val="99"/>
    <w:semiHidden/>
    <w:rsid w:val="00DE5D28"/>
    <w:rPr>
      <w:rFonts w:ascii="Times New Roman" w:eastAsia="Times New Roman" w:hAnsi="Times New Roman" w:cs="Times New Roman"/>
      <w:sz w:val="24"/>
      <w:szCs w:val="24"/>
      <w:lang w:eastAsia="ru-RU"/>
    </w:rPr>
  </w:style>
  <w:style w:type="paragraph" w:styleId="affc">
    <w:name w:val="endnote text"/>
    <w:basedOn w:val="a3"/>
    <w:link w:val="affd"/>
    <w:uiPriority w:val="99"/>
    <w:semiHidden/>
    <w:unhideWhenUsed/>
    <w:rsid w:val="00DE5D28"/>
    <w:pPr>
      <w:spacing w:after="0" w:line="240" w:lineRule="auto"/>
      <w:jc w:val="both"/>
    </w:pPr>
    <w:rPr>
      <w:rFonts w:ascii="Times New Roman" w:eastAsia="Times New Roman" w:hAnsi="Times New Roman"/>
      <w:sz w:val="20"/>
      <w:szCs w:val="20"/>
      <w:lang w:eastAsia="ru-RU"/>
    </w:rPr>
  </w:style>
  <w:style w:type="character" w:customStyle="1" w:styleId="affd">
    <w:name w:val="Текст концевой сноски Знак"/>
    <w:basedOn w:val="a4"/>
    <w:link w:val="affc"/>
    <w:uiPriority w:val="99"/>
    <w:semiHidden/>
    <w:rsid w:val="00DE5D28"/>
    <w:rPr>
      <w:rFonts w:ascii="Times New Roman" w:eastAsia="Times New Roman" w:hAnsi="Times New Roman" w:cs="Times New Roman"/>
      <w:sz w:val="20"/>
      <w:szCs w:val="20"/>
      <w:lang w:eastAsia="ru-RU"/>
    </w:rPr>
  </w:style>
  <w:style w:type="character" w:customStyle="1" w:styleId="1f3">
    <w:name w:val="Основной текст Знак1"/>
    <w:aliases w:val="Список 1 Знак1,Body Text Char Знак1"/>
    <w:link w:val="affe"/>
    <w:semiHidden/>
    <w:locked/>
    <w:rsid w:val="00DE5D28"/>
    <w:rPr>
      <w:rFonts w:ascii="Times New Roman" w:eastAsia="Times New Roman" w:hAnsi="Times New Roman" w:cs="Times New Roman"/>
      <w:color w:val="000000"/>
      <w:sz w:val="28"/>
      <w:szCs w:val="28"/>
      <w:lang w:eastAsia="ru-RU"/>
    </w:rPr>
  </w:style>
  <w:style w:type="paragraph" w:styleId="affe">
    <w:name w:val="Body Text"/>
    <w:aliases w:val="Список 1,Body Text Char"/>
    <w:basedOn w:val="a3"/>
    <w:link w:val="1f3"/>
    <w:semiHidden/>
    <w:unhideWhenUsed/>
    <w:qFormat/>
    <w:rsid w:val="00DE5D28"/>
    <w:pPr>
      <w:widowControl w:val="0"/>
      <w:autoSpaceDE w:val="0"/>
      <w:autoSpaceDN w:val="0"/>
      <w:adjustRightInd w:val="0"/>
      <w:spacing w:after="0" w:line="240" w:lineRule="auto"/>
      <w:jc w:val="both"/>
    </w:pPr>
    <w:rPr>
      <w:rFonts w:ascii="Times New Roman" w:eastAsia="Times New Roman" w:hAnsi="Times New Roman"/>
      <w:color w:val="000000"/>
      <w:sz w:val="28"/>
      <w:szCs w:val="28"/>
      <w:lang w:eastAsia="ru-RU"/>
    </w:rPr>
  </w:style>
  <w:style w:type="character" w:customStyle="1" w:styleId="afff">
    <w:name w:val="Основной текст Знак"/>
    <w:aliases w:val="Список 1 Знак,Body Text Char Знак"/>
    <w:basedOn w:val="a4"/>
    <w:semiHidden/>
    <w:rsid w:val="00DE5D28"/>
    <w:rPr>
      <w:rFonts w:ascii="Calibri" w:eastAsia="Calibri" w:hAnsi="Calibri" w:cs="Times New Roman"/>
    </w:rPr>
  </w:style>
  <w:style w:type="paragraph" w:styleId="afff0">
    <w:name w:val="Body Text Indent"/>
    <w:basedOn w:val="a3"/>
    <w:link w:val="afff1"/>
    <w:uiPriority w:val="99"/>
    <w:semiHidden/>
    <w:unhideWhenUsed/>
    <w:rsid w:val="00DE5D28"/>
    <w:pPr>
      <w:widowControl w:val="0"/>
      <w:autoSpaceDE w:val="0"/>
      <w:autoSpaceDN w:val="0"/>
      <w:adjustRightInd w:val="0"/>
      <w:spacing w:after="120" w:line="360" w:lineRule="auto"/>
      <w:ind w:left="283" w:firstLine="720"/>
      <w:jc w:val="both"/>
    </w:pPr>
    <w:rPr>
      <w:rFonts w:ascii="Times New Roman" w:eastAsia="Times New Roman" w:hAnsi="Times New Roman"/>
      <w:sz w:val="24"/>
      <w:szCs w:val="24"/>
      <w:lang w:eastAsia="ru-RU"/>
    </w:rPr>
  </w:style>
  <w:style w:type="character" w:customStyle="1" w:styleId="afff1">
    <w:name w:val="Основной текст с отступом Знак"/>
    <w:basedOn w:val="a4"/>
    <w:link w:val="afff0"/>
    <w:uiPriority w:val="99"/>
    <w:semiHidden/>
    <w:rsid w:val="00DE5D28"/>
    <w:rPr>
      <w:rFonts w:ascii="Times New Roman" w:eastAsia="Times New Roman" w:hAnsi="Times New Roman" w:cs="Times New Roman"/>
      <w:sz w:val="24"/>
      <w:szCs w:val="24"/>
      <w:lang w:eastAsia="ru-RU"/>
    </w:rPr>
  </w:style>
  <w:style w:type="paragraph" w:styleId="28">
    <w:name w:val="Body Text 2"/>
    <w:basedOn w:val="a3"/>
    <w:link w:val="29"/>
    <w:uiPriority w:val="99"/>
    <w:semiHidden/>
    <w:unhideWhenUsed/>
    <w:rsid w:val="00DE5D28"/>
    <w:pPr>
      <w:spacing w:after="0" w:line="240" w:lineRule="auto"/>
      <w:jc w:val="both"/>
    </w:pPr>
    <w:rPr>
      <w:rFonts w:ascii="Times New Roman" w:eastAsia="Times New Roman" w:hAnsi="Times New Roman"/>
      <w:sz w:val="28"/>
      <w:szCs w:val="28"/>
      <w:lang w:eastAsia="ru-RU"/>
    </w:rPr>
  </w:style>
  <w:style w:type="character" w:customStyle="1" w:styleId="29">
    <w:name w:val="Основной текст 2 Знак"/>
    <w:basedOn w:val="a4"/>
    <w:link w:val="28"/>
    <w:uiPriority w:val="99"/>
    <w:semiHidden/>
    <w:rsid w:val="00DE5D28"/>
    <w:rPr>
      <w:rFonts w:ascii="Times New Roman" w:eastAsia="Times New Roman" w:hAnsi="Times New Roman" w:cs="Times New Roman"/>
      <w:sz w:val="28"/>
      <w:szCs w:val="28"/>
      <w:lang w:eastAsia="ru-RU"/>
    </w:rPr>
  </w:style>
  <w:style w:type="paragraph" w:styleId="36">
    <w:name w:val="Body Text 3"/>
    <w:basedOn w:val="a3"/>
    <w:link w:val="37"/>
    <w:uiPriority w:val="99"/>
    <w:semiHidden/>
    <w:unhideWhenUsed/>
    <w:rsid w:val="00DE5D28"/>
    <w:pPr>
      <w:spacing w:after="120" w:line="240" w:lineRule="auto"/>
    </w:pPr>
    <w:rPr>
      <w:rFonts w:ascii="Times New Roman" w:eastAsia="Times New Roman" w:hAnsi="Times New Roman"/>
      <w:sz w:val="16"/>
      <w:szCs w:val="16"/>
      <w:lang w:eastAsia="ru-RU"/>
    </w:rPr>
  </w:style>
  <w:style w:type="character" w:customStyle="1" w:styleId="37">
    <w:name w:val="Основной текст 3 Знак"/>
    <w:basedOn w:val="a4"/>
    <w:link w:val="36"/>
    <w:uiPriority w:val="99"/>
    <w:semiHidden/>
    <w:rsid w:val="00DE5D28"/>
    <w:rPr>
      <w:rFonts w:ascii="Times New Roman" w:eastAsia="Times New Roman" w:hAnsi="Times New Roman" w:cs="Times New Roman"/>
      <w:sz w:val="16"/>
      <w:szCs w:val="16"/>
      <w:lang w:eastAsia="ru-RU"/>
    </w:rPr>
  </w:style>
  <w:style w:type="paragraph" w:styleId="2a">
    <w:name w:val="Body Text Indent 2"/>
    <w:basedOn w:val="a3"/>
    <w:link w:val="2b"/>
    <w:uiPriority w:val="99"/>
    <w:semiHidden/>
    <w:unhideWhenUsed/>
    <w:rsid w:val="00DE5D28"/>
    <w:pPr>
      <w:widowControl w:val="0"/>
      <w:autoSpaceDE w:val="0"/>
      <w:autoSpaceDN w:val="0"/>
      <w:adjustRightInd w:val="0"/>
      <w:spacing w:after="0" w:line="240" w:lineRule="auto"/>
      <w:ind w:firstLine="360"/>
      <w:jc w:val="both"/>
    </w:pPr>
    <w:rPr>
      <w:rFonts w:ascii="Times New Roman" w:eastAsia="Times New Roman" w:hAnsi="Times New Roman"/>
      <w:color w:val="000000"/>
      <w:spacing w:val="-1"/>
      <w:sz w:val="28"/>
      <w:szCs w:val="28"/>
      <w:lang w:eastAsia="ru-RU"/>
    </w:rPr>
  </w:style>
  <w:style w:type="character" w:customStyle="1" w:styleId="2b">
    <w:name w:val="Основной текст с отступом 2 Знак"/>
    <w:basedOn w:val="a4"/>
    <w:link w:val="2a"/>
    <w:uiPriority w:val="99"/>
    <w:semiHidden/>
    <w:rsid w:val="00DE5D28"/>
    <w:rPr>
      <w:rFonts w:ascii="Times New Roman" w:eastAsia="Times New Roman" w:hAnsi="Times New Roman" w:cs="Times New Roman"/>
      <w:color w:val="000000"/>
      <w:spacing w:val="-1"/>
      <w:sz w:val="28"/>
      <w:szCs w:val="28"/>
      <w:lang w:eastAsia="ru-RU"/>
    </w:rPr>
  </w:style>
  <w:style w:type="paragraph" w:styleId="38">
    <w:name w:val="Body Text Indent 3"/>
    <w:basedOn w:val="a3"/>
    <w:link w:val="39"/>
    <w:uiPriority w:val="99"/>
    <w:semiHidden/>
    <w:unhideWhenUsed/>
    <w:rsid w:val="00DE5D28"/>
    <w:pPr>
      <w:widowControl w:val="0"/>
      <w:autoSpaceDE w:val="0"/>
      <w:autoSpaceDN w:val="0"/>
      <w:adjustRightInd w:val="0"/>
      <w:spacing w:after="0" w:line="360" w:lineRule="auto"/>
      <w:ind w:firstLine="720"/>
      <w:jc w:val="both"/>
    </w:pPr>
    <w:rPr>
      <w:rFonts w:ascii="Times New Roman" w:eastAsia="Times New Roman" w:hAnsi="Times New Roman"/>
      <w:sz w:val="28"/>
      <w:szCs w:val="28"/>
      <w:lang w:eastAsia="ru-RU"/>
    </w:rPr>
  </w:style>
  <w:style w:type="character" w:customStyle="1" w:styleId="39">
    <w:name w:val="Основной текст с отступом 3 Знак"/>
    <w:basedOn w:val="a4"/>
    <w:link w:val="38"/>
    <w:uiPriority w:val="99"/>
    <w:semiHidden/>
    <w:rsid w:val="00DE5D28"/>
    <w:rPr>
      <w:rFonts w:ascii="Times New Roman" w:eastAsia="Times New Roman" w:hAnsi="Times New Roman" w:cs="Times New Roman"/>
      <w:sz w:val="28"/>
      <w:szCs w:val="28"/>
      <w:lang w:eastAsia="ru-RU"/>
    </w:rPr>
  </w:style>
  <w:style w:type="paragraph" w:styleId="afff2">
    <w:name w:val="Block Text"/>
    <w:basedOn w:val="a3"/>
    <w:uiPriority w:val="99"/>
    <w:semiHidden/>
    <w:unhideWhenUsed/>
    <w:rsid w:val="00DE5D28"/>
    <w:pPr>
      <w:spacing w:after="0" w:line="240" w:lineRule="auto"/>
      <w:ind w:left="5040" w:right="140"/>
    </w:pPr>
    <w:rPr>
      <w:rFonts w:ascii="Times New Roman" w:eastAsia="Times New Roman" w:hAnsi="Times New Roman"/>
      <w:lang w:eastAsia="ru-RU"/>
    </w:rPr>
  </w:style>
  <w:style w:type="paragraph" w:styleId="afff3">
    <w:name w:val="annotation subject"/>
    <w:basedOn w:val="affb"/>
    <w:next w:val="affb"/>
    <w:link w:val="afff4"/>
    <w:uiPriority w:val="99"/>
    <w:semiHidden/>
    <w:unhideWhenUsed/>
    <w:rsid w:val="00DE5D28"/>
    <w:rPr>
      <w:b/>
      <w:bCs/>
    </w:rPr>
  </w:style>
  <w:style w:type="character" w:customStyle="1" w:styleId="afff4">
    <w:name w:val="Тема примечания Знак"/>
    <w:basedOn w:val="1f1"/>
    <w:link w:val="afff3"/>
    <w:uiPriority w:val="99"/>
    <w:semiHidden/>
    <w:rsid w:val="00DE5D28"/>
    <w:rPr>
      <w:rFonts w:ascii="Times New Roman" w:eastAsia="Times New Roman" w:hAnsi="Times New Roman" w:cs="Times New Roman"/>
      <w:b/>
      <w:bCs/>
      <w:sz w:val="20"/>
      <w:szCs w:val="20"/>
      <w:lang w:eastAsia="ru-RU"/>
    </w:rPr>
  </w:style>
  <w:style w:type="paragraph" w:customStyle="1" w:styleId="212">
    <w:name w:val="Цитата 21"/>
    <w:basedOn w:val="a3"/>
    <w:next w:val="a3"/>
    <w:uiPriority w:val="29"/>
    <w:qFormat/>
    <w:rsid w:val="00DE5D28"/>
    <w:pPr>
      <w:spacing w:after="0" w:line="240" w:lineRule="auto"/>
    </w:pPr>
    <w:rPr>
      <w:rFonts w:ascii="Times New Roman" w:eastAsia="Times New Roman" w:hAnsi="Times New Roman"/>
      <w:i/>
      <w:iCs/>
      <w:color w:val="000000"/>
      <w:sz w:val="24"/>
      <w:szCs w:val="24"/>
      <w:lang w:eastAsia="ru-RU"/>
    </w:rPr>
  </w:style>
  <w:style w:type="character" w:customStyle="1" w:styleId="2c">
    <w:name w:val="Цитата 2 Знак"/>
    <w:basedOn w:val="a4"/>
    <w:link w:val="2d"/>
    <w:uiPriority w:val="29"/>
    <w:rsid w:val="00DE5D28"/>
    <w:rPr>
      <w:rFonts w:ascii="Times New Roman" w:eastAsia="Times New Roman" w:hAnsi="Times New Roman" w:cs="Times New Roman"/>
      <w:i/>
      <w:iCs/>
      <w:color w:val="000000"/>
      <w:sz w:val="24"/>
      <w:szCs w:val="24"/>
      <w:lang w:eastAsia="ru-RU"/>
    </w:rPr>
  </w:style>
  <w:style w:type="paragraph" w:customStyle="1" w:styleId="1f4">
    <w:name w:val="Выделенная цитата1"/>
    <w:basedOn w:val="a3"/>
    <w:next w:val="a3"/>
    <w:uiPriority w:val="30"/>
    <w:qFormat/>
    <w:rsid w:val="00DE5D28"/>
    <w:pPr>
      <w:pBdr>
        <w:bottom w:val="single" w:sz="4" w:space="4" w:color="4F81BD"/>
      </w:pBdr>
      <w:spacing w:before="200" w:after="280" w:line="240" w:lineRule="auto"/>
      <w:ind w:left="936" w:right="936"/>
    </w:pPr>
    <w:rPr>
      <w:rFonts w:ascii="Times New Roman" w:eastAsia="Times New Roman" w:hAnsi="Times New Roman"/>
      <w:b/>
      <w:bCs/>
      <w:i/>
      <w:iCs/>
      <w:color w:val="4F81BD"/>
      <w:sz w:val="24"/>
      <w:szCs w:val="24"/>
      <w:lang w:eastAsia="ru-RU"/>
    </w:rPr>
  </w:style>
  <w:style w:type="character" w:customStyle="1" w:styleId="afff5">
    <w:name w:val="Выделенная цитата Знак"/>
    <w:basedOn w:val="a4"/>
    <w:link w:val="afff6"/>
    <w:uiPriority w:val="30"/>
    <w:rsid w:val="00DE5D28"/>
    <w:rPr>
      <w:rFonts w:ascii="Times New Roman" w:eastAsia="Times New Roman" w:hAnsi="Times New Roman" w:cs="Times New Roman"/>
      <w:b/>
      <w:bCs/>
      <w:i/>
      <w:iCs/>
      <w:color w:val="4F81BD"/>
      <w:sz w:val="24"/>
      <w:szCs w:val="24"/>
      <w:lang w:eastAsia="ru-RU"/>
    </w:rPr>
  </w:style>
  <w:style w:type="paragraph" w:customStyle="1" w:styleId="1f5">
    <w:name w:val="Заголовок оглавления1"/>
    <w:basedOn w:val="14"/>
    <w:next w:val="a3"/>
    <w:uiPriority w:val="39"/>
    <w:semiHidden/>
    <w:unhideWhenUsed/>
    <w:qFormat/>
    <w:rsid w:val="00DE5D28"/>
    <w:pPr>
      <w:keepLines/>
      <w:spacing w:before="480" w:after="0"/>
      <w:jc w:val="left"/>
      <w:outlineLvl w:val="9"/>
    </w:pPr>
    <w:rPr>
      <w:rFonts w:ascii="Cambria" w:eastAsia="MS Gothic" w:hAnsi="Cambria"/>
      <w:color w:val="365F91"/>
      <w:kern w:val="0"/>
      <w:szCs w:val="28"/>
      <w:lang w:val="ru-RU" w:eastAsia="ru-RU"/>
    </w:rPr>
  </w:style>
  <w:style w:type="paragraph" w:customStyle="1" w:styleId="1f6">
    <w:name w:val="Обычный1"/>
    <w:uiPriority w:val="99"/>
    <w:rsid w:val="00DE5D28"/>
    <w:pPr>
      <w:widowControl w:val="0"/>
      <w:spacing w:after="0" w:line="240" w:lineRule="auto"/>
      <w:ind w:left="120" w:firstLine="560"/>
    </w:pPr>
    <w:rPr>
      <w:rFonts w:ascii="Arial" w:eastAsia="Times New Roman" w:hAnsi="Arial" w:cs="Times New Roman"/>
      <w:szCs w:val="20"/>
      <w:lang w:eastAsia="ru-RU"/>
    </w:rPr>
  </w:style>
  <w:style w:type="paragraph" w:customStyle="1" w:styleId="311">
    <w:name w:val="Основной текст с отступом 31"/>
    <w:basedOn w:val="1f6"/>
    <w:uiPriority w:val="99"/>
    <w:rsid w:val="00DE5D28"/>
  </w:style>
  <w:style w:type="paragraph" w:customStyle="1" w:styleId="2e">
    <w:name w:val="Текст_начало_2"/>
    <w:basedOn w:val="a3"/>
    <w:uiPriority w:val="99"/>
    <w:rsid w:val="00DE5D28"/>
    <w:pPr>
      <w:spacing w:after="0" w:line="360" w:lineRule="exact"/>
      <w:jc w:val="both"/>
    </w:pPr>
    <w:rPr>
      <w:rFonts w:ascii="Arial" w:eastAsia="Times New Roman" w:hAnsi="Arial"/>
      <w:sz w:val="24"/>
      <w:szCs w:val="20"/>
      <w:lang w:val="en-GB" w:eastAsia="ru-RU"/>
    </w:rPr>
  </w:style>
  <w:style w:type="paragraph" w:customStyle="1" w:styleId="BodyText21">
    <w:name w:val="Body Text 21"/>
    <w:basedOn w:val="1f6"/>
    <w:uiPriority w:val="99"/>
    <w:rsid w:val="00DE5D28"/>
  </w:style>
  <w:style w:type="paragraph" w:customStyle="1" w:styleId="FR1">
    <w:name w:val="FR1"/>
    <w:uiPriority w:val="99"/>
    <w:rsid w:val="00DE5D28"/>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character" w:customStyle="1" w:styleId="ConsNormal">
    <w:name w:val="ConsNormal Знак"/>
    <w:basedOn w:val="a4"/>
    <w:link w:val="ConsNormal0"/>
    <w:locked/>
    <w:rsid w:val="00DE5D28"/>
    <w:rPr>
      <w:rFonts w:ascii="Arial" w:eastAsia="Times New Roman" w:hAnsi="Arial" w:cs="Arial"/>
      <w:sz w:val="20"/>
      <w:szCs w:val="20"/>
      <w:lang w:eastAsia="ru-RU"/>
    </w:rPr>
  </w:style>
  <w:style w:type="paragraph" w:customStyle="1" w:styleId="ConsNormal0">
    <w:name w:val="ConsNormal"/>
    <w:link w:val="ConsNormal"/>
    <w:rsid w:val="00DE5D2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Heading">
    <w:name w:val="Heading"/>
    <w:uiPriority w:val="99"/>
    <w:rsid w:val="00DE5D28"/>
    <w:pPr>
      <w:autoSpaceDE w:val="0"/>
      <w:autoSpaceDN w:val="0"/>
      <w:adjustRightInd w:val="0"/>
      <w:spacing w:after="0" w:line="240" w:lineRule="auto"/>
    </w:pPr>
    <w:rPr>
      <w:rFonts w:ascii="Arial" w:eastAsia="Times New Roman" w:hAnsi="Arial" w:cs="Arial"/>
      <w:b/>
      <w:bCs/>
      <w:lang w:eastAsia="ru-RU"/>
    </w:rPr>
  </w:style>
  <w:style w:type="character" w:customStyle="1" w:styleId="ConsPlusNormal0">
    <w:name w:val="ConsPlusNormal Знак"/>
    <w:link w:val="ConsPlusNormal"/>
    <w:locked/>
    <w:rsid w:val="00DE5D28"/>
    <w:rPr>
      <w:rFonts w:ascii="Arial" w:eastAsia="Times New Roman" w:hAnsi="Arial" w:cs="Arial"/>
      <w:sz w:val="20"/>
      <w:szCs w:val="20"/>
      <w:lang w:eastAsia="ru-RU"/>
    </w:rPr>
  </w:style>
  <w:style w:type="paragraph" w:customStyle="1" w:styleId="2f">
    <w:name w:val="Обычный2"/>
    <w:uiPriority w:val="99"/>
    <w:rsid w:val="00DE5D28"/>
    <w:pPr>
      <w:widowControl w:val="0"/>
      <w:spacing w:after="0" w:line="240" w:lineRule="auto"/>
      <w:ind w:left="120" w:firstLine="560"/>
    </w:pPr>
    <w:rPr>
      <w:rFonts w:ascii="Arial" w:eastAsia="Times New Roman" w:hAnsi="Arial" w:cs="Arial"/>
      <w:lang w:eastAsia="ru-RU"/>
    </w:rPr>
  </w:style>
  <w:style w:type="paragraph" w:customStyle="1" w:styleId="213">
    <w:name w:val="Основной текст 21"/>
    <w:basedOn w:val="a3"/>
    <w:uiPriority w:val="99"/>
    <w:rsid w:val="00DE5D28"/>
    <w:pPr>
      <w:widowControl w:val="0"/>
      <w:suppressAutoHyphens/>
      <w:autoSpaceDE w:val="0"/>
      <w:spacing w:after="0" w:line="240" w:lineRule="auto"/>
      <w:jc w:val="both"/>
    </w:pPr>
    <w:rPr>
      <w:rFonts w:ascii="Times New Roman" w:hAnsi="Times New Roman"/>
      <w:i/>
      <w:szCs w:val="20"/>
      <w:lang w:val="en-US" w:eastAsia="ar-SA"/>
    </w:rPr>
  </w:style>
  <w:style w:type="paragraph" w:customStyle="1" w:styleId="afff7">
    <w:name w:val="Обычный.Нормальный абзац Знак"/>
    <w:uiPriority w:val="99"/>
    <w:rsid w:val="00DE5D28"/>
    <w:pPr>
      <w:widowControl w:val="0"/>
      <w:snapToGrid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3a">
    <w:name w:val="Знак3"/>
    <w:basedOn w:val="a3"/>
    <w:uiPriority w:val="99"/>
    <w:rsid w:val="00DE5D28"/>
    <w:pPr>
      <w:spacing w:after="160" w:line="240" w:lineRule="exact"/>
    </w:pPr>
    <w:rPr>
      <w:rFonts w:ascii="Verdana" w:eastAsia="Times New Roman" w:hAnsi="Verdana"/>
      <w:sz w:val="24"/>
      <w:szCs w:val="24"/>
      <w:lang w:val="en-US"/>
    </w:rPr>
  </w:style>
  <w:style w:type="paragraph" w:customStyle="1" w:styleId="ConsPlusNonformat">
    <w:name w:val="ConsPlusNonformat"/>
    <w:uiPriority w:val="99"/>
    <w:rsid w:val="00DE5D28"/>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b">
    <w:name w:val="Обычный3"/>
    <w:uiPriority w:val="99"/>
    <w:rsid w:val="00DE5D28"/>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uiPriority w:val="99"/>
    <w:rsid w:val="00DE5D28"/>
    <w:pPr>
      <w:spacing w:line="360" w:lineRule="auto"/>
      <w:ind w:left="0" w:firstLine="709"/>
      <w:jc w:val="both"/>
    </w:pPr>
    <w:rPr>
      <w:sz w:val="24"/>
    </w:rPr>
  </w:style>
  <w:style w:type="character" w:customStyle="1" w:styleId="33">
    <w:name w:val="Стиль3 Знак"/>
    <w:link w:val="30"/>
    <w:locked/>
    <w:rsid w:val="00DE5D28"/>
    <w:rPr>
      <w:rFonts w:ascii="Times New Roman" w:eastAsia="Times New Roman" w:hAnsi="Times New Roman" w:cs="Times New Roman"/>
      <w:sz w:val="24"/>
      <w:szCs w:val="20"/>
      <w:lang w:val="x-none" w:eastAsia="x-none"/>
    </w:rPr>
  </w:style>
  <w:style w:type="paragraph" w:customStyle="1" w:styleId="Normal1">
    <w:name w:val="Normal1"/>
    <w:uiPriority w:val="99"/>
    <w:rsid w:val="00DE5D28"/>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Базовый"/>
    <w:uiPriority w:val="99"/>
    <w:rsid w:val="00DE5D28"/>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character" w:customStyle="1" w:styleId="afff9">
    <w:name w:val="Пункты Знак"/>
    <w:link w:val="a1"/>
    <w:uiPriority w:val="99"/>
    <w:locked/>
    <w:rsid w:val="00DE5D28"/>
    <w:rPr>
      <w:rFonts w:ascii="Times New Roman" w:eastAsia="Times New Roman" w:hAnsi="Times New Roman" w:cs="Times New Roman"/>
      <w:bCs/>
      <w:iCs/>
      <w:sz w:val="24"/>
      <w:szCs w:val="28"/>
      <w:lang w:eastAsia="ru-RU"/>
    </w:rPr>
  </w:style>
  <w:style w:type="paragraph" w:customStyle="1" w:styleId="a1">
    <w:name w:val="Пункты"/>
    <w:basedOn w:val="21"/>
    <w:link w:val="afff9"/>
    <w:uiPriority w:val="99"/>
    <w:qFormat/>
    <w:rsid w:val="00DE5D28"/>
    <w:pPr>
      <w:keepLines w:val="0"/>
      <w:widowControl/>
      <w:numPr>
        <w:ilvl w:val="1"/>
        <w:numId w:val="10"/>
      </w:numPr>
      <w:suppressLineNumbers w:val="0"/>
      <w:tabs>
        <w:tab w:val="left" w:pos="1134"/>
      </w:tabs>
      <w:suppressAutoHyphens w:val="0"/>
      <w:spacing w:before="120" w:after="0"/>
      <w:jc w:val="both"/>
    </w:pPr>
    <w:rPr>
      <w:bCs/>
      <w:iCs/>
      <w:sz w:val="24"/>
      <w:szCs w:val="28"/>
    </w:rPr>
  </w:style>
  <w:style w:type="paragraph" w:customStyle="1" w:styleId="1f7">
    <w:name w:val="Нижний колонтитул1"/>
    <w:uiPriority w:val="99"/>
    <w:rsid w:val="00DE5D28"/>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a">
    <w:name w:val="Текстовый блок A"/>
    <w:uiPriority w:val="99"/>
    <w:rsid w:val="00DE5D28"/>
    <w:pPr>
      <w:spacing w:after="0" w:line="240" w:lineRule="auto"/>
    </w:pPr>
    <w:rPr>
      <w:rFonts w:ascii="Helvetica" w:eastAsia="ヒラギノ角ゴ Pro W3" w:hAnsi="Helvetica" w:cs="Times New Roman"/>
      <w:color w:val="000000"/>
      <w:sz w:val="24"/>
      <w:szCs w:val="20"/>
      <w:lang w:eastAsia="ru-RU"/>
    </w:rPr>
  </w:style>
  <w:style w:type="character" w:customStyle="1" w:styleId="42">
    <w:name w:val="Стиль4 Знак"/>
    <w:link w:val="43"/>
    <w:locked/>
    <w:rsid w:val="00DE5D28"/>
    <w:rPr>
      <w:rFonts w:ascii="Times New Roman" w:eastAsia="Times New Roman" w:hAnsi="Times New Roman" w:cs="Times New Roman"/>
      <w:bCs/>
      <w:sz w:val="24"/>
      <w:szCs w:val="24"/>
      <w:lang w:eastAsia="ru-RU"/>
    </w:rPr>
  </w:style>
  <w:style w:type="paragraph" w:customStyle="1" w:styleId="43">
    <w:name w:val="Стиль4"/>
    <w:basedOn w:val="a3"/>
    <w:link w:val="42"/>
    <w:qFormat/>
    <w:rsid w:val="00DE5D28"/>
    <w:pPr>
      <w:keepNext/>
      <w:widowControl w:val="0"/>
      <w:autoSpaceDE w:val="0"/>
      <w:autoSpaceDN w:val="0"/>
      <w:adjustRightInd w:val="0"/>
      <w:spacing w:before="120" w:after="120"/>
      <w:ind w:left="1080" w:hanging="1080"/>
      <w:jc w:val="both"/>
      <w:outlineLvl w:val="2"/>
    </w:pPr>
    <w:rPr>
      <w:rFonts w:ascii="Times New Roman" w:eastAsia="Times New Roman" w:hAnsi="Times New Roman"/>
      <w:bCs/>
      <w:sz w:val="24"/>
      <w:szCs w:val="24"/>
      <w:lang w:eastAsia="ru-RU"/>
    </w:rPr>
  </w:style>
  <w:style w:type="character" w:customStyle="1" w:styleId="52">
    <w:name w:val="Стиль5 Знак"/>
    <w:link w:val="53"/>
    <w:locked/>
    <w:rsid w:val="00DE5D28"/>
    <w:rPr>
      <w:rFonts w:ascii="Times New Roman" w:eastAsia="Times New Roman" w:hAnsi="Times New Roman" w:cs="Times New Roman"/>
      <w:sz w:val="24"/>
      <w:szCs w:val="24"/>
      <w:lang w:eastAsia="ru-RU"/>
    </w:rPr>
  </w:style>
  <w:style w:type="paragraph" w:customStyle="1" w:styleId="53">
    <w:name w:val="Стиль5"/>
    <w:basedOn w:val="a3"/>
    <w:link w:val="52"/>
    <w:qFormat/>
    <w:rsid w:val="00DE5D28"/>
    <w:pPr>
      <w:widowControl w:val="0"/>
      <w:autoSpaceDE w:val="0"/>
      <w:autoSpaceDN w:val="0"/>
      <w:adjustRightInd w:val="0"/>
      <w:spacing w:before="200" w:after="120"/>
      <w:ind w:left="1506" w:hanging="1080"/>
      <w:jc w:val="both"/>
    </w:pPr>
    <w:rPr>
      <w:rFonts w:ascii="Times New Roman" w:eastAsia="Times New Roman" w:hAnsi="Times New Roman"/>
      <w:sz w:val="24"/>
      <w:szCs w:val="24"/>
      <w:lang w:eastAsia="ru-RU"/>
    </w:rPr>
  </w:style>
  <w:style w:type="character" w:customStyle="1" w:styleId="63">
    <w:name w:val="Стиль6 Знак"/>
    <w:link w:val="6"/>
    <w:locked/>
    <w:rsid w:val="00DE5D28"/>
    <w:rPr>
      <w:rFonts w:ascii="Times New Roman" w:eastAsia="Times New Roman" w:hAnsi="Times New Roman" w:cs="Times New Roman"/>
      <w:sz w:val="24"/>
      <w:szCs w:val="24"/>
      <w:lang w:eastAsia="ru-RU"/>
    </w:rPr>
  </w:style>
  <w:style w:type="paragraph" w:customStyle="1" w:styleId="6">
    <w:name w:val="Стиль6"/>
    <w:basedOn w:val="a3"/>
    <w:link w:val="63"/>
    <w:qFormat/>
    <w:rsid w:val="00DE5D28"/>
    <w:pPr>
      <w:widowControl w:val="0"/>
      <w:numPr>
        <w:numId w:val="11"/>
      </w:numPr>
      <w:tabs>
        <w:tab w:val="left" w:pos="0"/>
      </w:tabs>
      <w:autoSpaceDE w:val="0"/>
      <w:autoSpaceDN w:val="0"/>
      <w:adjustRightInd w:val="0"/>
      <w:spacing w:before="120" w:after="120"/>
      <w:contextualSpacing/>
      <w:jc w:val="both"/>
    </w:pPr>
    <w:rPr>
      <w:rFonts w:ascii="Times New Roman" w:eastAsia="Times New Roman" w:hAnsi="Times New Roman"/>
      <w:sz w:val="24"/>
      <w:szCs w:val="24"/>
      <w:lang w:eastAsia="ru-RU"/>
    </w:rPr>
  </w:style>
  <w:style w:type="paragraph" w:customStyle="1" w:styleId="Iauiue">
    <w:name w:val="Iau?iue"/>
    <w:uiPriority w:val="99"/>
    <w:rsid w:val="00DE5D28"/>
    <w:pPr>
      <w:widowControl w:val="0"/>
      <w:snapToGrid w:val="0"/>
      <w:spacing w:before="80" w:after="80" w:line="240" w:lineRule="auto"/>
    </w:pPr>
    <w:rPr>
      <w:rFonts w:ascii="Times New Roman" w:eastAsia="Times New Roman" w:hAnsi="Times New Roman" w:cs="Times New Roman"/>
      <w:szCs w:val="20"/>
    </w:rPr>
  </w:style>
  <w:style w:type="paragraph" w:customStyle="1" w:styleId="--">
    <w:name w:val="Надписи-в-рисунках"/>
    <w:basedOn w:val="a3"/>
    <w:uiPriority w:val="99"/>
    <w:rsid w:val="00DE5D28"/>
    <w:pPr>
      <w:spacing w:after="0" w:line="240" w:lineRule="auto"/>
      <w:jc w:val="center"/>
    </w:pPr>
    <w:rPr>
      <w:rFonts w:ascii="Arial" w:eastAsia="Times New Roman" w:hAnsi="Arial" w:cs="Arial"/>
      <w:noProof/>
      <w:sz w:val="20"/>
      <w:szCs w:val="20"/>
      <w:lang w:eastAsia="ru-RU"/>
    </w:rPr>
  </w:style>
  <w:style w:type="paragraph" w:customStyle="1" w:styleId="ConsPlusCell">
    <w:name w:val="ConsPlusCell"/>
    <w:uiPriority w:val="99"/>
    <w:rsid w:val="00DE5D2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b">
    <w:name w:val="Знак Знак Знак Знак Знак Знак Знак"/>
    <w:basedOn w:val="a3"/>
    <w:next w:val="28"/>
    <w:uiPriority w:val="99"/>
    <w:semiHidden/>
    <w:rsid w:val="00DE5D28"/>
    <w:pPr>
      <w:spacing w:after="160" w:line="240" w:lineRule="exact"/>
      <w:jc w:val="both"/>
    </w:pPr>
    <w:rPr>
      <w:rFonts w:ascii="Times New Roman" w:eastAsia="Times New Roman" w:hAnsi="Times New Roman"/>
      <w:sz w:val="24"/>
      <w:szCs w:val="20"/>
      <w:lang w:val="en-US"/>
    </w:rPr>
  </w:style>
  <w:style w:type="paragraph" w:customStyle="1" w:styleId="223">
    <w:name w:val="223 Положение"/>
    <w:basedOn w:val="afa"/>
    <w:uiPriority w:val="99"/>
    <w:qFormat/>
    <w:rsid w:val="00DE5D28"/>
    <w:pPr>
      <w:numPr>
        <w:numId w:val="12"/>
      </w:numPr>
      <w:ind w:left="0" w:firstLine="0"/>
    </w:pPr>
  </w:style>
  <w:style w:type="character" w:customStyle="1" w:styleId="1110">
    <w:name w:val="Стиль111 Знак"/>
    <w:basedOn w:val="afb"/>
    <w:link w:val="111"/>
    <w:locked/>
    <w:rsid w:val="00DE5D28"/>
    <w:rPr>
      <w:rFonts w:ascii="Calibri" w:eastAsia="Calibri" w:hAnsi="Calibri" w:cs="Times New Roman"/>
      <w:lang w:eastAsia="ru-RU"/>
    </w:rPr>
  </w:style>
  <w:style w:type="paragraph" w:customStyle="1" w:styleId="111">
    <w:name w:val="Стиль111"/>
    <w:basedOn w:val="afa"/>
    <w:link w:val="1110"/>
    <w:qFormat/>
    <w:rsid w:val="00DE5D28"/>
    <w:pPr>
      <w:numPr>
        <w:ilvl w:val="1"/>
        <w:numId w:val="12"/>
      </w:numPr>
      <w:ind w:left="0" w:firstLine="0"/>
    </w:pPr>
  </w:style>
  <w:style w:type="paragraph" w:customStyle="1" w:styleId="afffc">
    <w:name w:val="Разновидность документа"/>
    <w:basedOn w:val="a3"/>
    <w:uiPriority w:val="99"/>
    <w:rsid w:val="00DE5D28"/>
    <w:pPr>
      <w:widowControl w:val="0"/>
      <w:suppressAutoHyphens/>
      <w:spacing w:after="40" w:line="240" w:lineRule="auto"/>
      <w:jc w:val="center"/>
    </w:pPr>
    <w:rPr>
      <w:rFonts w:ascii="Arial" w:eastAsia="Times New Roman" w:hAnsi="Arial"/>
      <w:b/>
      <w:sz w:val="24"/>
      <w:szCs w:val="20"/>
      <w:lang w:eastAsia="ar-SA"/>
    </w:rPr>
  </w:style>
  <w:style w:type="paragraph" w:customStyle="1" w:styleId="a">
    <w:name w:val="О"/>
    <w:basedOn w:val="aa"/>
    <w:uiPriority w:val="99"/>
    <w:qFormat/>
    <w:rsid w:val="00DE5D28"/>
    <w:pPr>
      <w:numPr>
        <w:numId w:val="13"/>
      </w:numPr>
      <w:tabs>
        <w:tab w:val="num" w:pos="360"/>
      </w:tabs>
      <w:suppressAutoHyphens w:val="0"/>
      <w:spacing w:line="276" w:lineRule="auto"/>
      <w:ind w:firstLine="0"/>
      <w:contextualSpacing/>
      <w:jc w:val="both"/>
    </w:pPr>
    <w:rPr>
      <w:rFonts w:eastAsia="Calibri"/>
      <w:sz w:val="24"/>
      <w:szCs w:val="22"/>
      <w:lang w:eastAsia="en-US"/>
    </w:rPr>
  </w:style>
  <w:style w:type="paragraph" w:customStyle="1" w:styleId="afffd">
    <w:name w:val="Таблица"/>
    <w:basedOn w:val="aa"/>
    <w:uiPriority w:val="99"/>
    <w:qFormat/>
    <w:rsid w:val="00DE5D28"/>
    <w:pPr>
      <w:suppressAutoHyphens w:val="0"/>
      <w:spacing w:line="276" w:lineRule="auto"/>
      <w:ind w:left="33"/>
      <w:contextualSpacing/>
    </w:pPr>
    <w:rPr>
      <w:rFonts w:eastAsia="Calibri"/>
      <w:sz w:val="24"/>
      <w:szCs w:val="22"/>
      <w:lang w:eastAsia="en-US"/>
    </w:rPr>
  </w:style>
  <w:style w:type="paragraph" w:customStyle="1" w:styleId="1">
    <w:name w:val="Заг1"/>
    <w:basedOn w:val="a3"/>
    <w:uiPriority w:val="99"/>
    <w:qFormat/>
    <w:rsid w:val="00DE5D28"/>
    <w:pPr>
      <w:keepNext/>
      <w:numPr>
        <w:numId w:val="14"/>
      </w:numPr>
      <w:spacing w:after="60" w:line="240" w:lineRule="auto"/>
      <w:outlineLvl w:val="0"/>
    </w:pPr>
    <w:rPr>
      <w:rFonts w:ascii="Times New Roman" w:eastAsia="Times New Roman" w:hAnsi="Times New Roman"/>
      <w:b/>
      <w:bCs/>
      <w:color w:val="000000"/>
      <w:kern w:val="28"/>
      <w:sz w:val="32"/>
      <w:szCs w:val="28"/>
      <w:lang w:eastAsia="ru-RU"/>
    </w:rPr>
  </w:style>
  <w:style w:type="paragraph" w:customStyle="1" w:styleId="10">
    <w:name w:val="Подзаг1"/>
    <w:basedOn w:val="1"/>
    <w:uiPriority w:val="99"/>
    <w:qFormat/>
    <w:rsid w:val="00DE5D28"/>
    <w:pPr>
      <w:numPr>
        <w:ilvl w:val="1"/>
      </w:numPr>
      <w:outlineLvl w:val="1"/>
    </w:pPr>
    <w:rPr>
      <w:sz w:val="24"/>
    </w:rPr>
  </w:style>
  <w:style w:type="character" w:customStyle="1" w:styleId="-2">
    <w:name w:val="Абзац - номер Знак"/>
    <w:basedOn w:val="ab"/>
    <w:link w:val="-"/>
    <w:locked/>
    <w:rsid w:val="00DE5D28"/>
    <w:rPr>
      <w:rFonts w:ascii="Times New Roman" w:eastAsia="Times New Roman" w:hAnsi="Times New Roman" w:cs="Times New Roman"/>
      <w:sz w:val="24"/>
      <w:szCs w:val="24"/>
      <w:lang w:eastAsia="ru-RU"/>
    </w:rPr>
  </w:style>
  <w:style w:type="paragraph" w:customStyle="1" w:styleId="-">
    <w:name w:val="Абзац - номер"/>
    <w:basedOn w:val="aa"/>
    <w:link w:val="-2"/>
    <w:qFormat/>
    <w:rsid w:val="00DE5D28"/>
    <w:pPr>
      <w:numPr>
        <w:ilvl w:val="2"/>
        <w:numId w:val="14"/>
      </w:numPr>
      <w:suppressAutoHyphens w:val="0"/>
      <w:spacing w:after="200" w:line="276" w:lineRule="auto"/>
      <w:ind w:left="646"/>
      <w:contextualSpacing/>
      <w:jc w:val="both"/>
    </w:pPr>
    <w:rPr>
      <w:sz w:val="24"/>
      <w:szCs w:val="24"/>
      <w:lang w:eastAsia="ru-RU"/>
    </w:rPr>
  </w:style>
  <w:style w:type="paragraph" w:customStyle="1" w:styleId="VL">
    <w:name w:val="VL_Основной текст"/>
    <w:basedOn w:val="a3"/>
    <w:uiPriority w:val="99"/>
    <w:qFormat/>
    <w:rsid w:val="00DE5D28"/>
    <w:pPr>
      <w:spacing w:before="240" w:after="0" w:line="240" w:lineRule="auto"/>
      <w:jc w:val="both"/>
    </w:pPr>
    <w:rPr>
      <w:color w:val="1E0E01"/>
    </w:rPr>
  </w:style>
  <w:style w:type="paragraph" w:customStyle="1" w:styleId="afffe">
    <w:name w:val="Нормальный"/>
    <w:uiPriority w:val="99"/>
    <w:rsid w:val="00DE5D28"/>
    <w:pPr>
      <w:spacing w:after="0" w:line="240" w:lineRule="auto"/>
    </w:pPr>
    <w:rPr>
      <w:rFonts w:ascii="TimesET" w:eastAsia="Times New Roman" w:hAnsi="TimesET" w:cs="TimesET"/>
      <w:sz w:val="20"/>
      <w:szCs w:val="20"/>
      <w:lang w:eastAsia="ru-RU"/>
    </w:rPr>
  </w:style>
  <w:style w:type="character" w:styleId="affff">
    <w:name w:val="annotation reference"/>
    <w:basedOn w:val="a4"/>
    <w:uiPriority w:val="99"/>
    <w:semiHidden/>
    <w:unhideWhenUsed/>
    <w:rsid w:val="00DE5D28"/>
    <w:rPr>
      <w:sz w:val="16"/>
      <w:szCs w:val="16"/>
    </w:rPr>
  </w:style>
  <w:style w:type="character" w:styleId="affff0">
    <w:name w:val="endnote reference"/>
    <w:basedOn w:val="a4"/>
    <w:uiPriority w:val="99"/>
    <w:semiHidden/>
    <w:unhideWhenUsed/>
    <w:rsid w:val="00DE5D28"/>
    <w:rPr>
      <w:vertAlign w:val="superscript"/>
    </w:rPr>
  </w:style>
  <w:style w:type="character" w:styleId="affff1">
    <w:name w:val="Placeholder Text"/>
    <w:basedOn w:val="a4"/>
    <w:uiPriority w:val="99"/>
    <w:semiHidden/>
    <w:rsid w:val="00DE5D28"/>
    <w:rPr>
      <w:color w:val="808080"/>
    </w:rPr>
  </w:style>
  <w:style w:type="character" w:customStyle="1" w:styleId="1f8">
    <w:name w:val="Слабое выделение1"/>
    <w:basedOn w:val="a4"/>
    <w:uiPriority w:val="19"/>
    <w:qFormat/>
    <w:rsid w:val="00DE5D28"/>
    <w:rPr>
      <w:i/>
      <w:iCs/>
      <w:color w:val="808080"/>
    </w:rPr>
  </w:style>
  <w:style w:type="character" w:customStyle="1" w:styleId="1f9">
    <w:name w:val="Сильное выделение1"/>
    <w:basedOn w:val="a4"/>
    <w:uiPriority w:val="21"/>
    <w:qFormat/>
    <w:rsid w:val="00DE5D28"/>
    <w:rPr>
      <w:b/>
      <w:bCs/>
      <w:i/>
      <w:iCs/>
      <w:color w:val="4F81BD"/>
    </w:rPr>
  </w:style>
  <w:style w:type="character" w:customStyle="1" w:styleId="1fa">
    <w:name w:val="Слабая ссылка1"/>
    <w:basedOn w:val="a4"/>
    <w:uiPriority w:val="31"/>
    <w:qFormat/>
    <w:rsid w:val="00DE5D28"/>
    <w:rPr>
      <w:smallCaps/>
      <w:color w:val="C0504D"/>
      <w:u w:val="single"/>
    </w:rPr>
  </w:style>
  <w:style w:type="character" w:customStyle="1" w:styleId="1fb">
    <w:name w:val="Сильная ссылка1"/>
    <w:basedOn w:val="a4"/>
    <w:uiPriority w:val="32"/>
    <w:qFormat/>
    <w:rsid w:val="00DE5D28"/>
    <w:rPr>
      <w:b/>
      <w:bCs/>
      <w:smallCaps/>
      <w:color w:val="C0504D"/>
      <w:spacing w:val="5"/>
      <w:u w:val="single"/>
    </w:rPr>
  </w:style>
  <w:style w:type="character" w:styleId="affff2">
    <w:name w:val="Book Title"/>
    <w:basedOn w:val="a4"/>
    <w:uiPriority w:val="33"/>
    <w:qFormat/>
    <w:rsid w:val="00DE5D28"/>
    <w:rPr>
      <w:b/>
      <w:bCs/>
      <w:smallCaps/>
      <w:spacing w:val="5"/>
    </w:rPr>
  </w:style>
  <w:style w:type="character" w:customStyle="1" w:styleId="FontStyle13">
    <w:name w:val="Font Style13"/>
    <w:uiPriority w:val="99"/>
    <w:rsid w:val="00DE5D28"/>
    <w:rPr>
      <w:rFonts w:ascii="Times New Roman" w:hAnsi="Times New Roman" w:cs="Times New Roman" w:hint="default"/>
      <w:i/>
      <w:iCs/>
      <w:spacing w:val="-20"/>
      <w:sz w:val="24"/>
      <w:szCs w:val="24"/>
    </w:rPr>
  </w:style>
  <w:style w:type="character" w:customStyle="1" w:styleId="FontStyle14">
    <w:name w:val="Font Style14"/>
    <w:uiPriority w:val="99"/>
    <w:rsid w:val="00DE5D28"/>
    <w:rPr>
      <w:rFonts w:ascii="Times New Roman" w:hAnsi="Times New Roman" w:cs="Times New Roman" w:hint="default"/>
      <w:sz w:val="26"/>
      <w:szCs w:val="26"/>
    </w:rPr>
  </w:style>
  <w:style w:type="character" w:customStyle="1" w:styleId="WW8Num1z5">
    <w:name w:val="WW8Num1z5"/>
    <w:rsid w:val="00DE5D28"/>
  </w:style>
  <w:style w:type="table" w:customStyle="1" w:styleId="CVtable1">
    <w:name w:val="CV table1"/>
    <w:basedOn w:val="a5"/>
    <w:next w:val="a7"/>
    <w:uiPriority w:val="59"/>
    <w:rsid w:val="00DE5D2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5"/>
    <w:uiPriority w:val="99"/>
    <w:rsid w:val="00DE5D28"/>
    <w:pPr>
      <w:spacing w:after="0" w:line="240" w:lineRule="auto"/>
      <w:jc w:val="center"/>
    </w:pPr>
    <w:rPr>
      <w:rFonts w:ascii="Times New Roman" w:eastAsia="Calibri" w:hAnsi="Times New Roman" w:cs="Times New Roman"/>
      <w:color w:val="1E0E01"/>
    </w:rPr>
    <w:tblPr>
      <w:tblInd w:w="0" w:type="nil"/>
      <w:tblBorders>
        <w:top w:val="single" w:sz="4" w:space="0" w:color="984806"/>
        <w:bottom w:val="single" w:sz="4" w:space="0" w:color="984806"/>
        <w:insideH w:val="single" w:sz="4" w:space="0" w:color="984806"/>
        <w:insideV w:val="single" w:sz="4" w:space="0" w:color="984806"/>
      </w:tblBorders>
    </w:tblPr>
    <w:tblStylePr w:type="firstRow">
      <w:rPr>
        <w:rFonts w:ascii="Calibri" w:hAnsi="Calibri" w:hint="default"/>
        <w:b/>
        <w:color w:val="EEECE1"/>
        <w:sz w:val="22"/>
        <w:szCs w:val="22"/>
      </w:rPr>
      <w:tblPr/>
      <w:tcPr>
        <w:shd w:val="clear" w:color="auto" w:fill="4C2403"/>
      </w:tcPr>
    </w:tblStylePr>
    <w:tblStylePr w:type="firstCol">
      <w:rPr>
        <w:rFonts w:ascii="Calibri" w:hAnsi="Calibri" w:hint="default"/>
        <w:color w:val="015579"/>
        <w:sz w:val="22"/>
        <w:szCs w:val="22"/>
      </w:rPr>
    </w:tblStylePr>
  </w:style>
  <w:style w:type="table" w:customStyle="1" w:styleId="2f0">
    <w:name w:val="Сетка таблицы2"/>
    <w:basedOn w:val="a5"/>
    <w:uiPriority w:val="59"/>
    <w:rsid w:val="00DE5D2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d">
    <w:name w:val="Quote"/>
    <w:basedOn w:val="a3"/>
    <w:next w:val="a3"/>
    <w:link w:val="2c"/>
    <w:uiPriority w:val="29"/>
    <w:qFormat/>
    <w:rsid w:val="00DE5D28"/>
    <w:pPr>
      <w:spacing w:before="200" w:after="160" w:line="240" w:lineRule="auto"/>
      <w:ind w:left="864" w:right="864"/>
      <w:jc w:val="center"/>
    </w:pPr>
    <w:rPr>
      <w:rFonts w:ascii="Times New Roman" w:eastAsia="Times New Roman" w:hAnsi="Times New Roman"/>
      <w:i/>
      <w:iCs/>
      <w:color w:val="000000"/>
      <w:sz w:val="24"/>
      <w:szCs w:val="24"/>
      <w:lang w:eastAsia="ru-RU"/>
    </w:rPr>
  </w:style>
  <w:style w:type="character" w:customStyle="1" w:styleId="214">
    <w:name w:val="Цитата 2 Знак1"/>
    <w:basedOn w:val="a4"/>
    <w:uiPriority w:val="29"/>
    <w:rsid w:val="00DE5D28"/>
    <w:rPr>
      <w:rFonts w:ascii="Calibri" w:eastAsia="Calibri" w:hAnsi="Calibri" w:cs="Times New Roman"/>
      <w:i/>
      <w:iCs/>
      <w:color w:val="404040" w:themeColor="text1" w:themeTint="BF"/>
    </w:rPr>
  </w:style>
  <w:style w:type="paragraph" w:styleId="afff6">
    <w:name w:val="Intense Quote"/>
    <w:basedOn w:val="a3"/>
    <w:next w:val="a3"/>
    <w:link w:val="afff5"/>
    <w:uiPriority w:val="30"/>
    <w:qFormat/>
    <w:rsid w:val="00DE5D28"/>
    <w:pPr>
      <w:pBdr>
        <w:top w:val="single" w:sz="4" w:space="10" w:color="5B9BD5" w:themeColor="accent1"/>
        <w:bottom w:val="single" w:sz="4" w:space="10" w:color="5B9BD5" w:themeColor="accent1"/>
      </w:pBdr>
      <w:spacing w:before="360" w:after="360" w:line="240" w:lineRule="auto"/>
      <w:ind w:left="864" w:right="864"/>
      <w:jc w:val="center"/>
    </w:pPr>
    <w:rPr>
      <w:rFonts w:ascii="Times New Roman" w:eastAsia="Times New Roman" w:hAnsi="Times New Roman"/>
      <w:b/>
      <w:bCs/>
      <w:i/>
      <w:iCs/>
      <w:color w:val="4F81BD"/>
      <w:sz w:val="24"/>
      <w:szCs w:val="24"/>
      <w:lang w:eastAsia="ru-RU"/>
    </w:rPr>
  </w:style>
  <w:style w:type="character" w:customStyle="1" w:styleId="1fc">
    <w:name w:val="Выделенная цитата Знак1"/>
    <w:basedOn w:val="a4"/>
    <w:uiPriority w:val="30"/>
    <w:rsid w:val="00DE5D28"/>
    <w:rPr>
      <w:rFonts w:ascii="Calibri" w:eastAsia="Calibri" w:hAnsi="Calibri" w:cs="Times New Roman"/>
      <w:i/>
      <w:iCs/>
      <w:color w:val="5B9BD5" w:themeColor="accent1"/>
    </w:rPr>
  </w:style>
  <w:style w:type="character" w:styleId="affff3">
    <w:name w:val="Intense Emphasis"/>
    <w:basedOn w:val="a4"/>
    <w:uiPriority w:val="21"/>
    <w:qFormat/>
    <w:rsid w:val="00DE5D28"/>
    <w:rPr>
      <w:i/>
      <w:iCs/>
      <w:color w:val="5B9BD5" w:themeColor="accent1"/>
    </w:rPr>
  </w:style>
  <w:style w:type="character" w:styleId="affff4">
    <w:name w:val="Subtle Reference"/>
    <w:basedOn w:val="a4"/>
    <w:uiPriority w:val="31"/>
    <w:qFormat/>
    <w:rsid w:val="00DE5D28"/>
    <w:rPr>
      <w:smallCaps/>
      <w:color w:val="5A5A5A" w:themeColor="text1" w:themeTint="A5"/>
    </w:rPr>
  </w:style>
  <w:style w:type="character" w:styleId="affff5">
    <w:name w:val="Intense Reference"/>
    <w:basedOn w:val="a4"/>
    <w:uiPriority w:val="32"/>
    <w:qFormat/>
    <w:rsid w:val="00DE5D28"/>
    <w:rPr>
      <w:b/>
      <w:bCs/>
      <w:smallCaps/>
      <w:color w:val="5B9BD5" w:themeColor="accent1"/>
      <w:spacing w:val="5"/>
    </w:rPr>
  </w:style>
  <w:style w:type="table" w:customStyle="1" w:styleId="CVtable2">
    <w:name w:val="CV table2"/>
    <w:basedOn w:val="a5"/>
    <w:next w:val="a7"/>
    <w:uiPriority w:val="59"/>
    <w:rsid w:val="00DE5D2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1">
    <w:name w:val="Нет списка2"/>
    <w:next w:val="a6"/>
    <w:uiPriority w:val="99"/>
    <w:semiHidden/>
    <w:unhideWhenUsed/>
    <w:rsid w:val="00DE5D28"/>
  </w:style>
  <w:style w:type="table" w:customStyle="1" w:styleId="1fd">
    <w:name w:val="Сетка таблицы1"/>
    <w:basedOn w:val="a5"/>
    <w:next w:val="a7"/>
    <w:uiPriority w:val="59"/>
    <w:rsid w:val="00DE5D2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Vtable3">
    <w:name w:val="CV table3"/>
    <w:basedOn w:val="a5"/>
    <w:next w:val="a7"/>
    <w:uiPriority w:val="59"/>
    <w:rsid w:val="00DE5D2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Нет списка3"/>
    <w:next w:val="a6"/>
    <w:uiPriority w:val="99"/>
    <w:semiHidden/>
    <w:unhideWhenUsed/>
    <w:rsid w:val="004E040D"/>
  </w:style>
  <w:style w:type="numbering" w:customStyle="1" w:styleId="120">
    <w:name w:val="Нет списка12"/>
    <w:next w:val="a6"/>
    <w:uiPriority w:val="99"/>
    <w:semiHidden/>
    <w:unhideWhenUsed/>
    <w:rsid w:val="004E040D"/>
  </w:style>
  <w:style w:type="table" w:customStyle="1" w:styleId="3d">
    <w:name w:val="Сетка таблицы3"/>
    <w:basedOn w:val="a5"/>
    <w:next w:val="a7"/>
    <w:uiPriority w:val="39"/>
    <w:rsid w:val="004E040D"/>
    <w:pPr>
      <w:spacing w:after="0" w:line="240" w:lineRule="auto"/>
    </w:pPr>
    <w:rPr>
      <w:rFonts w:ascii="Arial Unicode MS" w:eastAsia="Arial Unicode MS" w:hAnsi="Arial Unicode MS" w:cs="Arial Unicode MS"/>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6"/>
    <w:uiPriority w:val="99"/>
    <w:semiHidden/>
    <w:unhideWhenUsed/>
    <w:rsid w:val="004E040D"/>
  </w:style>
  <w:style w:type="numbering" w:customStyle="1" w:styleId="215">
    <w:name w:val="Нет списка21"/>
    <w:next w:val="a6"/>
    <w:uiPriority w:val="99"/>
    <w:semiHidden/>
    <w:unhideWhenUsed/>
    <w:rsid w:val="004E040D"/>
  </w:style>
  <w:style w:type="paragraph" w:styleId="affff6">
    <w:name w:val="Revision"/>
    <w:hidden/>
    <w:uiPriority w:val="99"/>
    <w:semiHidden/>
    <w:rsid w:val="009E0358"/>
    <w:pPr>
      <w:spacing w:after="0" w:line="240" w:lineRule="auto"/>
    </w:pPr>
    <w:rPr>
      <w:rFonts w:ascii="Calibri" w:eastAsia="Calibri" w:hAnsi="Calibri" w:cs="Times New Roman"/>
    </w:rPr>
  </w:style>
  <w:style w:type="table" w:customStyle="1" w:styleId="64">
    <w:name w:val="Сетка таблицы6"/>
    <w:basedOn w:val="a5"/>
    <w:next w:val="a7"/>
    <w:uiPriority w:val="59"/>
    <w:rsid w:val="00C004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43706">
      <w:bodyDiv w:val="1"/>
      <w:marLeft w:val="0"/>
      <w:marRight w:val="0"/>
      <w:marTop w:val="0"/>
      <w:marBottom w:val="0"/>
      <w:divBdr>
        <w:top w:val="none" w:sz="0" w:space="0" w:color="auto"/>
        <w:left w:val="none" w:sz="0" w:space="0" w:color="auto"/>
        <w:bottom w:val="none" w:sz="0" w:space="0" w:color="auto"/>
        <w:right w:val="none" w:sz="0" w:space="0" w:color="auto"/>
      </w:divBdr>
    </w:div>
    <w:div w:id="45876901">
      <w:bodyDiv w:val="1"/>
      <w:marLeft w:val="0"/>
      <w:marRight w:val="0"/>
      <w:marTop w:val="0"/>
      <w:marBottom w:val="0"/>
      <w:divBdr>
        <w:top w:val="none" w:sz="0" w:space="0" w:color="auto"/>
        <w:left w:val="none" w:sz="0" w:space="0" w:color="auto"/>
        <w:bottom w:val="none" w:sz="0" w:space="0" w:color="auto"/>
        <w:right w:val="none" w:sz="0" w:space="0" w:color="auto"/>
      </w:divBdr>
    </w:div>
    <w:div w:id="240912762">
      <w:bodyDiv w:val="1"/>
      <w:marLeft w:val="0"/>
      <w:marRight w:val="0"/>
      <w:marTop w:val="0"/>
      <w:marBottom w:val="0"/>
      <w:divBdr>
        <w:top w:val="none" w:sz="0" w:space="0" w:color="auto"/>
        <w:left w:val="none" w:sz="0" w:space="0" w:color="auto"/>
        <w:bottom w:val="none" w:sz="0" w:space="0" w:color="auto"/>
        <w:right w:val="none" w:sz="0" w:space="0" w:color="auto"/>
      </w:divBdr>
    </w:div>
    <w:div w:id="425004075">
      <w:bodyDiv w:val="1"/>
      <w:marLeft w:val="0"/>
      <w:marRight w:val="0"/>
      <w:marTop w:val="0"/>
      <w:marBottom w:val="0"/>
      <w:divBdr>
        <w:top w:val="none" w:sz="0" w:space="0" w:color="auto"/>
        <w:left w:val="none" w:sz="0" w:space="0" w:color="auto"/>
        <w:bottom w:val="none" w:sz="0" w:space="0" w:color="auto"/>
        <w:right w:val="none" w:sz="0" w:space="0" w:color="auto"/>
      </w:divBdr>
    </w:div>
    <w:div w:id="610288180">
      <w:bodyDiv w:val="1"/>
      <w:marLeft w:val="0"/>
      <w:marRight w:val="0"/>
      <w:marTop w:val="0"/>
      <w:marBottom w:val="0"/>
      <w:divBdr>
        <w:top w:val="none" w:sz="0" w:space="0" w:color="auto"/>
        <w:left w:val="none" w:sz="0" w:space="0" w:color="auto"/>
        <w:bottom w:val="none" w:sz="0" w:space="0" w:color="auto"/>
        <w:right w:val="none" w:sz="0" w:space="0" w:color="auto"/>
      </w:divBdr>
    </w:div>
    <w:div w:id="654453403">
      <w:bodyDiv w:val="1"/>
      <w:marLeft w:val="0"/>
      <w:marRight w:val="0"/>
      <w:marTop w:val="0"/>
      <w:marBottom w:val="0"/>
      <w:divBdr>
        <w:top w:val="none" w:sz="0" w:space="0" w:color="auto"/>
        <w:left w:val="none" w:sz="0" w:space="0" w:color="auto"/>
        <w:bottom w:val="none" w:sz="0" w:space="0" w:color="auto"/>
        <w:right w:val="none" w:sz="0" w:space="0" w:color="auto"/>
      </w:divBdr>
    </w:div>
    <w:div w:id="922880313">
      <w:bodyDiv w:val="1"/>
      <w:marLeft w:val="0"/>
      <w:marRight w:val="0"/>
      <w:marTop w:val="0"/>
      <w:marBottom w:val="0"/>
      <w:divBdr>
        <w:top w:val="none" w:sz="0" w:space="0" w:color="auto"/>
        <w:left w:val="none" w:sz="0" w:space="0" w:color="auto"/>
        <w:bottom w:val="none" w:sz="0" w:space="0" w:color="auto"/>
        <w:right w:val="none" w:sz="0" w:space="0" w:color="auto"/>
      </w:divBdr>
    </w:div>
    <w:div w:id="1067606448">
      <w:bodyDiv w:val="1"/>
      <w:marLeft w:val="0"/>
      <w:marRight w:val="0"/>
      <w:marTop w:val="0"/>
      <w:marBottom w:val="0"/>
      <w:divBdr>
        <w:top w:val="none" w:sz="0" w:space="0" w:color="auto"/>
        <w:left w:val="none" w:sz="0" w:space="0" w:color="auto"/>
        <w:bottom w:val="none" w:sz="0" w:space="0" w:color="auto"/>
        <w:right w:val="none" w:sz="0" w:space="0" w:color="auto"/>
      </w:divBdr>
    </w:div>
    <w:div w:id="1225725879">
      <w:bodyDiv w:val="1"/>
      <w:marLeft w:val="0"/>
      <w:marRight w:val="0"/>
      <w:marTop w:val="0"/>
      <w:marBottom w:val="0"/>
      <w:divBdr>
        <w:top w:val="none" w:sz="0" w:space="0" w:color="auto"/>
        <w:left w:val="none" w:sz="0" w:space="0" w:color="auto"/>
        <w:bottom w:val="none" w:sz="0" w:space="0" w:color="auto"/>
        <w:right w:val="none" w:sz="0" w:space="0" w:color="auto"/>
      </w:divBdr>
    </w:div>
    <w:div w:id="1284191047">
      <w:bodyDiv w:val="1"/>
      <w:marLeft w:val="0"/>
      <w:marRight w:val="0"/>
      <w:marTop w:val="0"/>
      <w:marBottom w:val="0"/>
      <w:divBdr>
        <w:top w:val="none" w:sz="0" w:space="0" w:color="auto"/>
        <w:left w:val="none" w:sz="0" w:space="0" w:color="auto"/>
        <w:bottom w:val="none" w:sz="0" w:space="0" w:color="auto"/>
        <w:right w:val="none" w:sz="0" w:space="0" w:color="auto"/>
      </w:divBdr>
    </w:div>
    <w:div w:id="1454858752">
      <w:bodyDiv w:val="1"/>
      <w:marLeft w:val="0"/>
      <w:marRight w:val="0"/>
      <w:marTop w:val="0"/>
      <w:marBottom w:val="0"/>
      <w:divBdr>
        <w:top w:val="none" w:sz="0" w:space="0" w:color="auto"/>
        <w:left w:val="none" w:sz="0" w:space="0" w:color="auto"/>
        <w:bottom w:val="none" w:sz="0" w:space="0" w:color="auto"/>
        <w:right w:val="none" w:sz="0" w:space="0" w:color="auto"/>
      </w:divBdr>
    </w:div>
    <w:div w:id="1588230658">
      <w:bodyDiv w:val="1"/>
      <w:marLeft w:val="0"/>
      <w:marRight w:val="0"/>
      <w:marTop w:val="0"/>
      <w:marBottom w:val="0"/>
      <w:divBdr>
        <w:top w:val="none" w:sz="0" w:space="0" w:color="auto"/>
        <w:left w:val="none" w:sz="0" w:space="0" w:color="auto"/>
        <w:bottom w:val="none" w:sz="0" w:space="0" w:color="auto"/>
        <w:right w:val="none" w:sz="0" w:space="0" w:color="auto"/>
      </w:divBdr>
    </w:div>
    <w:div w:id="1816216634">
      <w:bodyDiv w:val="1"/>
      <w:marLeft w:val="0"/>
      <w:marRight w:val="0"/>
      <w:marTop w:val="0"/>
      <w:marBottom w:val="0"/>
      <w:divBdr>
        <w:top w:val="none" w:sz="0" w:space="0" w:color="auto"/>
        <w:left w:val="none" w:sz="0" w:space="0" w:color="auto"/>
        <w:bottom w:val="none" w:sz="0" w:space="0" w:color="auto"/>
        <w:right w:val="none" w:sz="0" w:space="0" w:color="auto"/>
      </w:divBdr>
    </w:div>
    <w:div w:id="1852596840">
      <w:bodyDiv w:val="1"/>
      <w:marLeft w:val="0"/>
      <w:marRight w:val="0"/>
      <w:marTop w:val="0"/>
      <w:marBottom w:val="0"/>
      <w:divBdr>
        <w:top w:val="none" w:sz="0" w:space="0" w:color="auto"/>
        <w:left w:val="none" w:sz="0" w:space="0" w:color="auto"/>
        <w:bottom w:val="none" w:sz="0" w:space="0" w:color="auto"/>
        <w:right w:val="none" w:sz="0" w:space="0" w:color="auto"/>
      </w:divBdr>
    </w:div>
    <w:div w:id="1916433890">
      <w:bodyDiv w:val="1"/>
      <w:marLeft w:val="0"/>
      <w:marRight w:val="0"/>
      <w:marTop w:val="0"/>
      <w:marBottom w:val="0"/>
      <w:divBdr>
        <w:top w:val="none" w:sz="0" w:space="0" w:color="auto"/>
        <w:left w:val="none" w:sz="0" w:space="0" w:color="auto"/>
        <w:bottom w:val="none" w:sz="0" w:space="0" w:color="auto"/>
        <w:right w:val="none" w:sz="0" w:space="0" w:color="auto"/>
      </w:divBdr>
    </w:div>
    <w:div w:id="194950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CC1DC-800A-431B-89EA-EE7F2F13D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8</Pages>
  <Words>2478</Words>
  <Characters>14127</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Маслов Михаил Иванович</dc:creator>
  <cp:keywords/>
  <dc:description/>
  <cp:lastModifiedBy>Литвинова Светлана Владимировна</cp:lastModifiedBy>
  <cp:revision>12</cp:revision>
  <cp:lastPrinted>2021-04-27T12:03:00Z</cp:lastPrinted>
  <dcterms:created xsi:type="dcterms:W3CDTF">2026-06-17T05:40:00Z</dcterms:created>
  <dcterms:modified xsi:type="dcterms:W3CDTF">2026-06-17T07:16:00Z</dcterms:modified>
</cp:coreProperties>
</file>